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11515147"/>
        <w:docPartObj>
          <w:docPartGallery w:val="Cover Pages"/>
          <w:docPartUnique/>
        </w:docPartObj>
      </w:sdtPr>
      <w:sdtEndPr>
        <w:rPr>
          <w:rStyle w:val="hps"/>
          <w:rFonts w:ascii="Arial" w:eastAsiaTheme="minorHAnsi" w:hAnsi="Arial" w:cs="Arial"/>
          <w:b/>
          <w:bCs/>
          <w:caps w:val="0"/>
          <w:sz w:val="20"/>
          <w:szCs w:val="20"/>
          <w:lang w:val="sr-Cyrl-RS"/>
        </w:rPr>
      </w:sdtEndPr>
      <w:sdtContent>
        <w:p w:rsidR="00E2421C" w:rsidRDefault="00E2421C"/>
        <w:p w:rsidR="00E2421C" w:rsidRPr="00E2421C" w:rsidRDefault="00E2421C" w:rsidP="00E2421C">
          <w:pPr>
            <w:spacing w:before="100" w:beforeAutospacing="1" w:after="100" w:afterAutospacing="1" w:line="360" w:lineRule="auto"/>
            <w:jc w:val="both"/>
            <w:rPr>
              <w:rFonts w:ascii="Arial" w:eastAsia="Times New Roman" w:hAnsi="Arial" w:cs="Arial"/>
              <w:b/>
              <w:bCs/>
              <w:sz w:val="20"/>
              <w:szCs w:val="20"/>
              <w:lang w:val="sr-Cyrl-RS"/>
            </w:rPr>
          </w:pPr>
        </w:p>
        <w:p w:rsidR="00E2421C" w:rsidRPr="00E2421C" w:rsidRDefault="00E2421C" w:rsidP="00E2421C">
          <w:pPr>
            <w:spacing w:before="100" w:beforeAutospacing="1" w:after="100" w:afterAutospacing="1" w:line="240" w:lineRule="auto"/>
            <w:jc w:val="center"/>
            <w:rPr>
              <w:rFonts w:ascii="Arial" w:eastAsia="Times New Roman" w:hAnsi="Arial" w:cs="Arial"/>
              <w:b/>
              <w:bCs/>
              <w:sz w:val="28"/>
              <w:szCs w:val="28"/>
              <w:lang w:val="pl-PL"/>
            </w:rPr>
          </w:pPr>
          <w:r w:rsidRPr="00E2421C">
            <w:rPr>
              <w:rFonts w:ascii="Arial" w:eastAsia="Times New Roman" w:hAnsi="Arial" w:cs="Arial"/>
              <w:b/>
              <w:bCs/>
              <w:sz w:val="28"/>
              <w:szCs w:val="28"/>
              <w:lang w:val="pl-PL"/>
            </w:rPr>
            <w:t>РЕПУБЛИКА СРБИЈА</w:t>
          </w:r>
        </w:p>
        <w:p w:rsidR="00E2421C" w:rsidRPr="00E2421C" w:rsidRDefault="00E2421C" w:rsidP="00E2421C">
          <w:pPr>
            <w:spacing w:before="100" w:beforeAutospacing="1" w:after="100" w:afterAutospacing="1" w:line="240" w:lineRule="auto"/>
            <w:jc w:val="center"/>
            <w:rPr>
              <w:rFonts w:ascii="Arial" w:eastAsia="Times New Roman" w:hAnsi="Arial" w:cs="Arial"/>
              <w:b/>
              <w:bCs/>
              <w:sz w:val="28"/>
              <w:szCs w:val="28"/>
              <w:lang w:val="pl-PL"/>
            </w:rPr>
          </w:pPr>
          <w:r w:rsidRPr="00E2421C">
            <w:rPr>
              <w:rFonts w:ascii="Arial" w:eastAsia="Times New Roman" w:hAnsi="Arial" w:cs="Arial"/>
              <w:b/>
              <w:bCs/>
              <w:sz w:val="28"/>
              <w:szCs w:val="28"/>
              <w:lang w:val="pl-PL"/>
            </w:rPr>
            <w:t>НАРОДНА СКУПШТИНА</w:t>
          </w:r>
        </w:p>
        <w:p w:rsidR="00E2421C" w:rsidRPr="00E2421C" w:rsidRDefault="00E2421C" w:rsidP="00E2421C">
          <w:pPr>
            <w:spacing w:before="100" w:beforeAutospacing="1" w:after="100" w:afterAutospacing="1" w:line="240" w:lineRule="auto"/>
            <w:jc w:val="center"/>
            <w:rPr>
              <w:rFonts w:ascii="Arial" w:eastAsia="Times New Roman" w:hAnsi="Arial" w:cs="Arial"/>
              <w:b/>
              <w:bCs/>
              <w:sz w:val="28"/>
              <w:szCs w:val="28"/>
              <w:lang w:val="sr-Cyrl-CS"/>
            </w:rPr>
          </w:pPr>
          <w:r w:rsidRPr="00E2421C">
            <w:rPr>
              <w:rFonts w:ascii="Arial" w:eastAsia="Times New Roman" w:hAnsi="Arial" w:cs="Arial"/>
              <w:b/>
              <w:bCs/>
              <w:sz w:val="28"/>
              <w:szCs w:val="28"/>
              <w:lang w:val="sr-Cyrl-CS"/>
            </w:rPr>
            <w:t>БИБЛИОТЕКА НАРОДНЕ СКУПШТИНЕ</w:t>
          </w:r>
        </w:p>
        <w:p w:rsidR="00E2421C" w:rsidRPr="00E2421C" w:rsidRDefault="00E2421C" w:rsidP="00E2421C">
          <w:pPr>
            <w:tabs>
              <w:tab w:val="left" w:pos="567"/>
            </w:tabs>
            <w:spacing w:line="360" w:lineRule="auto"/>
            <w:ind w:left="720" w:hanging="360"/>
            <w:jc w:val="both"/>
            <w:rPr>
              <w:rFonts w:ascii="Arial" w:eastAsia="Calibri" w:hAnsi="Arial" w:cs="Arial"/>
              <w:sz w:val="28"/>
              <w:szCs w:val="28"/>
            </w:rPr>
          </w:pPr>
        </w:p>
        <w:p w:rsidR="00E2421C" w:rsidRPr="00E2421C" w:rsidRDefault="00E2421C" w:rsidP="00E2421C">
          <w:pPr>
            <w:tabs>
              <w:tab w:val="left" w:pos="567"/>
            </w:tabs>
            <w:spacing w:line="360" w:lineRule="auto"/>
            <w:ind w:left="720" w:hanging="360"/>
            <w:jc w:val="both"/>
            <w:rPr>
              <w:rFonts w:ascii="Arial" w:eastAsia="Calibri" w:hAnsi="Arial" w:cs="Arial"/>
              <w:sz w:val="28"/>
              <w:szCs w:val="28"/>
            </w:rPr>
          </w:pPr>
        </w:p>
        <w:p w:rsidR="00E2421C" w:rsidRPr="00E2421C" w:rsidRDefault="00E2421C" w:rsidP="00E2421C">
          <w:pPr>
            <w:tabs>
              <w:tab w:val="left" w:pos="567"/>
            </w:tabs>
            <w:spacing w:line="360" w:lineRule="auto"/>
            <w:ind w:left="720" w:hanging="360"/>
            <w:jc w:val="both"/>
            <w:rPr>
              <w:rFonts w:ascii="Arial" w:eastAsia="Calibri" w:hAnsi="Arial" w:cs="Arial"/>
              <w:sz w:val="28"/>
              <w:szCs w:val="28"/>
            </w:rPr>
          </w:pPr>
        </w:p>
        <w:p w:rsidR="00E2421C" w:rsidRPr="00E2421C" w:rsidRDefault="00E2421C" w:rsidP="00E2421C">
          <w:pPr>
            <w:tabs>
              <w:tab w:val="left" w:pos="567"/>
            </w:tabs>
            <w:spacing w:line="360" w:lineRule="auto"/>
            <w:jc w:val="both"/>
            <w:rPr>
              <w:rFonts w:ascii="Arial" w:eastAsia="Calibri" w:hAnsi="Arial" w:cs="Arial"/>
              <w:sz w:val="28"/>
              <w:szCs w:val="28"/>
              <w:lang w:val="bs-Cyrl-BA"/>
            </w:rPr>
          </w:pPr>
          <w:r w:rsidRPr="00E2421C">
            <w:rPr>
              <w:rFonts w:ascii="Arial" w:eastAsia="Calibri" w:hAnsi="Arial" w:cs="Arial"/>
              <w:sz w:val="28"/>
              <w:szCs w:val="28"/>
              <w:lang w:val="bs-Cyrl-BA"/>
            </w:rPr>
            <w:t xml:space="preserve">  </w:t>
          </w:r>
        </w:p>
        <w:p w:rsidR="00BF477D" w:rsidRPr="00BF477D" w:rsidRDefault="00E2421C" w:rsidP="00BF477D">
          <w:pPr>
            <w:pStyle w:val="NoSpacing"/>
            <w:rPr>
              <w:rFonts w:ascii="Arial" w:hAnsi="Arial" w:cs="Arial"/>
              <w:b/>
              <w:bCs/>
              <w:sz w:val="28"/>
              <w:szCs w:val="28"/>
              <w:lang w:val="bs-Cyrl-BA"/>
            </w:rPr>
          </w:pPr>
          <w:r w:rsidRPr="00BF477D">
            <w:rPr>
              <w:rFonts w:ascii="Arial" w:hAnsi="Arial" w:cs="Arial"/>
              <w:b/>
              <w:bCs/>
              <w:sz w:val="28"/>
              <w:szCs w:val="28"/>
              <w:lang w:val="bs-Cyrl-BA"/>
            </w:rPr>
            <w:t>Тема:  ПОСТ</w:t>
          </w:r>
          <w:r w:rsidR="00755E79">
            <w:rPr>
              <w:rFonts w:ascii="Arial" w:hAnsi="Arial" w:cs="Arial"/>
              <w:b/>
              <w:bCs/>
              <w:sz w:val="28"/>
              <w:szCs w:val="28"/>
              <w:lang w:val="bs-Cyrl-BA"/>
            </w:rPr>
            <w:t xml:space="preserve">УПАК УСВАЈАЊА </w:t>
          </w:r>
          <w:r w:rsidR="00BF477D" w:rsidRPr="00BF477D">
            <w:rPr>
              <w:rFonts w:ascii="Arial" w:hAnsi="Arial" w:cs="Arial"/>
              <w:b/>
              <w:bCs/>
              <w:sz w:val="28"/>
              <w:szCs w:val="28"/>
              <w:lang w:val="bs-Cyrl-BA"/>
            </w:rPr>
            <w:t xml:space="preserve">БУЏЕТА </w:t>
          </w:r>
          <w:r w:rsidR="00755E79">
            <w:rPr>
              <w:rFonts w:ascii="Arial" w:hAnsi="Arial" w:cs="Arial"/>
              <w:b/>
              <w:bCs/>
              <w:sz w:val="28"/>
              <w:szCs w:val="28"/>
              <w:lang w:val="bs-Cyrl-BA"/>
            </w:rPr>
            <w:t>ВЛАДЕ</w:t>
          </w:r>
        </w:p>
        <w:p w:rsidR="00E2421C" w:rsidRPr="00BF477D" w:rsidRDefault="00BF477D" w:rsidP="00BF477D">
          <w:pPr>
            <w:pStyle w:val="NoSpacing"/>
            <w:rPr>
              <w:rFonts w:ascii="Arial" w:hAnsi="Arial" w:cs="Arial"/>
              <w:b/>
              <w:bCs/>
              <w:sz w:val="28"/>
              <w:szCs w:val="28"/>
              <w:lang w:val="bs-Cyrl-BA"/>
            </w:rPr>
          </w:pPr>
          <w:r w:rsidRPr="00BF477D">
            <w:rPr>
              <w:rFonts w:ascii="Arial" w:hAnsi="Arial" w:cs="Arial"/>
              <w:b/>
              <w:bCs/>
              <w:sz w:val="28"/>
              <w:szCs w:val="28"/>
              <w:lang w:val="bs-Cyrl-BA"/>
            </w:rPr>
            <w:t xml:space="preserve">            </w:t>
          </w:r>
          <w:r w:rsidR="00E2421C" w:rsidRPr="00BF477D">
            <w:rPr>
              <w:rFonts w:ascii="Arial" w:hAnsi="Arial" w:cs="Arial"/>
              <w:b/>
              <w:bCs/>
              <w:sz w:val="28"/>
              <w:szCs w:val="28"/>
              <w:lang w:val="bs-Cyrl-BA"/>
            </w:rPr>
            <w:t>С</w:t>
          </w:r>
          <w:r w:rsidRPr="00BF477D">
            <w:rPr>
              <w:rFonts w:ascii="Arial" w:hAnsi="Arial" w:cs="Arial"/>
              <w:b/>
              <w:bCs/>
              <w:sz w:val="28"/>
              <w:szCs w:val="28"/>
              <w:lang w:val="bs-Cyrl-BA"/>
            </w:rPr>
            <w:t>ЈЕДИЊЕНИХ АМЕРИЧКИХ ДРЖАВА</w:t>
          </w:r>
        </w:p>
        <w:p w:rsidR="00E2421C" w:rsidRPr="00BF477D" w:rsidRDefault="00E2421C" w:rsidP="00E2421C">
          <w:pPr>
            <w:tabs>
              <w:tab w:val="left" w:pos="567"/>
            </w:tabs>
            <w:spacing w:line="360" w:lineRule="auto"/>
            <w:ind w:left="270"/>
            <w:jc w:val="both"/>
            <w:rPr>
              <w:rFonts w:ascii="Arial" w:eastAsia="Calibri" w:hAnsi="Arial" w:cs="Arial"/>
              <w:b/>
              <w:bCs/>
              <w:sz w:val="28"/>
              <w:szCs w:val="28"/>
              <w:lang w:val="bs-Cyrl-BA"/>
            </w:rPr>
          </w:pPr>
        </w:p>
        <w:p w:rsidR="00E2421C" w:rsidRPr="00E2421C" w:rsidRDefault="00E2421C" w:rsidP="00E2421C">
          <w:pPr>
            <w:tabs>
              <w:tab w:val="left" w:pos="0"/>
            </w:tabs>
            <w:spacing w:line="360" w:lineRule="auto"/>
            <w:ind w:left="270"/>
            <w:jc w:val="both"/>
            <w:rPr>
              <w:rFonts w:ascii="Arial" w:eastAsia="Calibri" w:hAnsi="Arial" w:cs="Arial"/>
              <w:b/>
              <w:sz w:val="28"/>
              <w:szCs w:val="28"/>
              <w:lang w:val="bs-Cyrl-BA"/>
            </w:rPr>
          </w:pPr>
          <w:r>
            <w:rPr>
              <w:rFonts w:ascii="Arial" w:eastAsia="Calibri" w:hAnsi="Arial" w:cs="Arial"/>
              <w:b/>
              <w:sz w:val="28"/>
              <w:szCs w:val="28"/>
              <w:lang w:val="bs-Cyrl-BA"/>
            </w:rPr>
            <w:t>Датум:  05.07</w:t>
          </w:r>
          <w:r w:rsidRPr="00E2421C">
            <w:rPr>
              <w:rFonts w:ascii="Arial" w:eastAsia="Calibri" w:hAnsi="Arial" w:cs="Arial"/>
              <w:b/>
              <w:sz w:val="28"/>
              <w:szCs w:val="28"/>
              <w:lang w:val="bs-Cyrl-BA"/>
            </w:rPr>
            <w:t>.2013.</w:t>
          </w:r>
        </w:p>
        <w:p w:rsidR="00E2421C" w:rsidRPr="00E2421C" w:rsidRDefault="0006086D" w:rsidP="00E2421C">
          <w:pPr>
            <w:tabs>
              <w:tab w:val="left" w:pos="567"/>
            </w:tabs>
            <w:spacing w:line="360" w:lineRule="auto"/>
            <w:ind w:left="270"/>
            <w:jc w:val="both"/>
            <w:rPr>
              <w:rFonts w:ascii="Arial" w:eastAsia="Calibri" w:hAnsi="Arial" w:cs="Arial"/>
              <w:b/>
              <w:sz w:val="28"/>
              <w:szCs w:val="28"/>
              <w:lang w:val="bs-Cyrl-BA"/>
            </w:rPr>
          </w:pPr>
          <w:r>
            <w:rPr>
              <w:rFonts w:ascii="Arial" w:eastAsia="Calibri" w:hAnsi="Arial" w:cs="Arial"/>
              <w:b/>
              <w:sz w:val="28"/>
              <w:szCs w:val="28"/>
              <w:lang w:val="bs-Cyrl-BA"/>
            </w:rPr>
            <w:t>Бр.:</w:t>
          </w:r>
          <w:r>
            <w:rPr>
              <w:rFonts w:ascii="Arial" w:eastAsia="Calibri" w:hAnsi="Arial" w:cs="Arial"/>
              <w:b/>
              <w:sz w:val="28"/>
              <w:szCs w:val="28"/>
              <w:lang w:val="bs-Cyrl-BA"/>
            </w:rPr>
            <w:tab/>
            <w:t>З-10</w:t>
          </w:r>
          <w:bookmarkStart w:id="0" w:name="_GoBack"/>
          <w:bookmarkEnd w:id="0"/>
          <w:r w:rsidR="00E2421C" w:rsidRPr="00E2421C">
            <w:rPr>
              <w:rFonts w:ascii="Arial" w:eastAsia="Calibri" w:hAnsi="Arial" w:cs="Arial"/>
              <w:b/>
              <w:sz w:val="28"/>
              <w:szCs w:val="28"/>
              <w:lang w:val="bs-Cyrl-BA"/>
            </w:rPr>
            <w:t>/13</w:t>
          </w:r>
        </w:p>
        <w:p w:rsidR="00E2421C" w:rsidRPr="00E2421C" w:rsidRDefault="00E2421C" w:rsidP="00E2421C">
          <w:pPr>
            <w:spacing w:line="360" w:lineRule="auto"/>
            <w:jc w:val="both"/>
            <w:rPr>
              <w:rFonts w:ascii="Arial" w:eastAsia="Calibri" w:hAnsi="Arial" w:cs="Arial"/>
              <w:sz w:val="28"/>
              <w:szCs w:val="28"/>
              <w:lang w:val="bs-Cyrl-BA"/>
            </w:rPr>
          </w:pPr>
        </w:p>
        <w:p w:rsidR="00E2421C" w:rsidRPr="00E2421C" w:rsidRDefault="00E2421C" w:rsidP="00E2421C">
          <w:pPr>
            <w:spacing w:line="360" w:lineRule="auto"/>
            <w:jc w:val="both"/>
            <w:rPr>
              <w:rFonts w:ascii="Arial" w:eastAsia="Calibri" w:hAnsi="Arial" w:cs="Arial"/>
              <w:sz w:val="28"/>
              <w:szCs w:val="28"/>
              <w:lang w:val="bs-Cyrl-BA"/>
            </w:rPr>
          </w:pPr>
        </w:p>
        <w:p w:rsidR="00E2421C" w:rsidRPr="00E2421C" w:rsidRDefault="00E2421C" w:rsidP="00E2421C">
          <w:pPr>
            <w:spacing w:line="360" w:lineRule="auto"/>
            <w:jc w:val="both"/>
            <w:rPr>
              <w:rFonts w:ascii="Arial" w:eastAsia="Calibri" w:hAnsi="Arial" w:cs="Arial"/>
              <w:sz w:val="28"/>
              <w:szCs w:val="28"/>
              <w:lang w:val="bs-Cyrl-BA"/>
            </w:rPr>
          </w:pPr>
        </w:p>
        <w:p w:rsidR="00E2421C" w:rsidRPr="00E2421C" w:rsidRDefault="00E2421C" w:rsidP="00E2421C">
          <w:pPr>
            <w:spacing w:line="360" w:lineRule="auto"/>
            <w:jc w:val="both"/>
            <w:rPr>
              <w:rFonts w:ascii="Arial" w:eastAsia="Calibri" w:hAnsi="Arial" w:cs="Arial"/>
              <w:sz w:val="20"/>
              <w:szCs w:val="20"/>
              <w:lang w:val="bs-Cyrl-BA"/>
            </w:rPr>
          </w:pPr>
        </w:p>
        <w:p w:rsidR="00E2421C" w:rsidRPr="00E2421C" w:rsidRDefault="00E2421C" w:rsidP="00E2421C">
          <w:pPr>
            <w:spacing w:after="0" w:line="240" w:lineRule="auto"/>
            <w:jc w:val="both"/>
            <w:rPr>
              <w:rFonts w:ascii="Arial" w:eastAsia="Calibri" w:hAnsi="Arial" w:cs="Arial"/>
              <w:b/>
              <w:bCs/>
              <w:sz w:val="20"/>
              <w:szCs w:val="20"/>
              <w:lang w:val="bs-Cyrl-BA"/>
            </w:rPr>
          </w:pPr>
          <w:bookmarkStart w:id="1" w:name="_Toc196037342"/>
          <w:bookmarkEnd w:id="1"/>
          <w:r w:rsidRPr="00E2421C">
            <w:rPr>
              <w:rFonts w:ascii="Arial" w:eastAsia="Calibri" w:hAnsi="Arial" w:cs="Arial"/>
              <w:b/>
              <w:bCs/>
              <w:sz w:val="20"/>
              <w:szCs w:val="20"/>
              <w:lang w:val="bs-Cyrl-BA"/>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E2421C">
              <w:rPr>
                <w:rFonts w:ascii="Arial" w:eastAsia="Calibri" w:hAnsi="Arial" w:cs="Arial"/>
                <w:b/>
                <w:bCs/>
                <w:i/>
                <w:color w:val="0000FF"/>
                <w:sz w:val="20"/>
                <w:szCs w:val="20"/>
                <w:u w:val="single"/>
                <w:lang w:val="bs-Cyrl-BA"/>
              </w:rPr>
              <w:t>istrazivanja@parlament.rs</w:t>
            </w:r>
            <w:r w:rsidRPr="00E2421C">
              <w:rPr>
                <w:rFonts w:ascii="Arial" w:eastAsia="Calibri" w:hAnsi="Arial" w:cs="Arial"/>
                <w:b/>
                <w:bCs/>
                <w:color w:val="0000FF"/>
                <w:sz w:val="20"/>
                <w:szCs w:val="20"/>
                <w:u w:val="single"/>
                <w:lang w:val="bs-Cyrl-BA"/>
              </w:rPr>
              <w:t>.</w:t>
            </w:r>
          </w:hyperlink>
          <w:r w:rsidRPr="00E2421C">
            <w:rPr>
              <w:rFonts w:ascii="Arial" w:eastAsia="Calibri" w:hAnsi="Arial" w:cs="Arial"/>
              <w:b/>
              <w:bCs/>
              <w:sz w:val="20"/>
              <w:szCs w:val="20"/>
              <w:lang w:val="bs-Cyrl-BA"/>
            </w:rPr>
            <w:t xml:space="preserve"> Истраживања којa припрема Библиотека Народне </w:t>
          </w:r>
          <w:r w:rsidRPr="00E2421C">
            <w:rPr>
              <w:rFonts w:ascii="Arial" w:eastAsia="Calibri" w:hAnsi="Arial" w:cs="Arial"/>
              <w:b/>
              <w:bCs/>
              <w:spacing w:val="-4"/>
              <w:sz w:val="20"/>
              <w:szCs w:val="20"/>
              <w:lang w:val="bs-Cyrl-BA"/>
            </w:rPr>
            <w:t>скупштине не одражавају званични став Народне скупштине Републике</w:t>
          </w:r>
          <w:r w:rsidRPr="00E2421C">
            <w:rPr>
              <w:rFonts w:ascii="Arial" w:eastAsia="Calibri" w:hAnsi="Arial" w:cs="Arial"/>
              <w:b/>
              <w:bCs/>
              <w:sz w:val="20"/>
              <w:szCs w:val="20"/>
              <w:lang w:val="bs-Cyrl-BA"/>
            </w:rPr>
            <w:t xml:space="preserve"> Србије. </w:t>
          </w:r>
        </w:p>
        <w:p w:rsidR="00E2421C" w:rsidRDefault="00E2421C">
          <w:pPr>
            <w:rPr>
              <w:rStyle w:val="hps"/>
              <w:rFonts w:ascii="Arial" w:hAnsi="Arial" w:cs="Arial"/>
              <w:b/>
              <w:bCs/>
              <w:sz w:val="20"/>
              <w:szCs w:val="20"/>
              <w:lang w:val="sr-Cyrl-RS"/>
            </w:rPr>
          </w:pPr>
          <w:r>
            <w:rPr>
              <w:rStyle w:val="hps"/>
              <w:rFonts w:ascii="Arial" w:hAnsi="Arial" w:cs="Arial"/>
              <w:b/>
              <w:bCs/>
              <w:sz w:val="20"/>
              <w:szCs w:val="20"/>
              <w:lang w:val="sr-Cyrl-RS"/>
            </w:rPr>
            <w:br w:type="page"/>
          </w:r>
        </w:p>
      </w:sdtContent>
    </w:sdt>
    <w:p w:rsidR="00755E79" w:rsidRDefault="00755E79" w:rsidP="007234A4">
      <w:pPr>
        <w:spacing w:line="360" w:lineRule="auto"/>
        <w:jc w:val="both"/>
        <w:rPr>
          <w:rStyle w:val="hps"/>
          <w:rFonts w:ascii="Arial" w:hAnsi="Arial" w:cs="Arial"/>
          <w:b/>
          <w:bCs/>
          <w:sz w:val="20"/>
          <w:szCs w:val="20"/>
          <w:lang w:val="sr-Cyrl-RS"/>
        </w:rPr>
      </w:pPr>
    </w:p>
    <w:p w:rsidR="00755E79" w:rsidRDefault="00755E79" w:rsidP="007234A4">
      <w:pPr>
        <w:spacing w:line="360" w:lineRule="auto"/>
        <w:jc w:val="both"/>
        <w:rPr>
          <w:rStyle w:val="hps"/>
          <w:rFonts w:ascii="Arial" w:hAnsi="Arial" w:cs="Arial"/>
          <w:b/>
          <w:bCs/>
          <w:sz w:val="20"/>
          <w:szCs w:val="20"/>
          <w:lang w:val="sr-Cyrl-RS"/>
        </w:rPr>
      </w:pPr>
    </w:p>
    <w:p w:rsidR="00755E79" w:rsidRDefault="00755E79" w:rsidP="007234A4">
      <w:pPr>
        <w:spacing w:line="360" w:lineRule="auto"/>
        <w:jc w:val="both"/>
        <w:rPr>
          <w:rStyle w:val="hps"/>
          <w:rFonts w:ascii="Arial" w:hAnsi="Arial" w:cs="Arial"/>
          <w:b/>
          <w:bCs/>
          <w:sz w:val="20"/>
          <w:szCs w:val="20"/>
          <w:lang w:val="sr-Cyrl-RS"/>
        </w:rPr>
      </w:pPr>
    </w:p>
    <w:p w:rsidR="00755E79" w:rsidRDefault="00755E79"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r>
        <w:rPr>
          <w:rStyle w:val="hps"/>
          <w:rFonts w:ascii="Arial" w:hAnsi="Arial" w:cs="Arial"/>
          <w:b/>
          <w:bCs/>
          <w:sz w:val="20"/>
          <w:szCs w:val="20"/>
          <w:lang w:val="sr-Cyrl-RS"/>
        </w:rPr>
        <w:t>САДРЖАЈ</w:t>
      </w:r>
    </w:p>
    <w:p w:rsidR="00755E79" w:rsidRDefault="00755E79">
      <w:pPr>
        <w:pStyle w:val="TOC1"/>
        <w:tabs>
          <w:tab w:val="right" w:leader="dot" w:pos="9350"/>
        </w:tabs>
        <w:rPr>
          <w:rFonts w:asciiTheme="minorHAnsi" w:eastAsiaTheme="minorEastAsia" w:hAnsiTheme="minorHAnsi"/>
          <w:noProof/>
          <w:sz w:val="22"/>
          <w:lang w:bidi="gu-IN"/>
        </w:rPr>
      </w:pPr>
      <w:r>
        <w:rPr>
          <w:rStyle w:val="hps"/>
          <w:rFonts w:cs="Arial"/>
          <w:b/>
          <w:bCs/>
          <w:szCs w:val="20"/>
          <w:lang w:val="sr-Cyrl-RS"/>
        </w:rPr>
        <w:fldChar w:fldCharType="begin"/>
      </w:r>
      <w:r>
        <w:rPr>
          <w:rStyle w:val="hps"/>
          <w:rFonts w:cs="Arial"/>
          <w:b/>
          <w:bCs/>
          <w:szCs w:val="20"/>
          <w:lang w:val="sr-Cyrl-RS"/>
        </w:rPr>
        <w:instrText xml:space="preserve"> TOC \o "1-1" \h \z \u </w:instrText>
      </w:r>
      <w:r>
        <w:rPr>
          <w:rStyle w:val="hps"/>
          <w:rFonts w:cs="Arial"/>
          <w:b/>
          <w:bCs/>
          <w:szCs w:val="20"/>
          <w:lang w:val="sr-Cyrl-RS"/>
        </w:rPr>
        <w:fldChar w:fldCharType="separate"/>
      </w:r>
      <w:hyperlink w:anchor="_Toc361056512" w:history="1">
        <w:r w:rsidRPr="00080F2A">
          <w:rPr>
            <w:rStyle w:val="Hyperlink"/>
            <w:noProof/>
          </w:rPr>
          <w:t>УВОД</w:t>
        </w:r>
        <w:r>
          <w:rPr>
            <w:noProof/>
            <w:webHidden/>
          </w:rPr>
          <w:tab/>
        </w:r>
        <w:r>
          <w:rPr>
            <w:noProof/>
            <w:webHidden/>
          </w:rPr>
          <w:fldChar w:fldCharType="begin"/>
        </w:r>
        <w:r>
          <w:rPr>
            <w:noProof/>
            <w:webHidden/>
          </w:rPr>
          <w:instrText xml:space="preserve"> PAGEREF _Toc361056512 \h </w:instrText>
        </w:r>
        <w:r>
          <w:rPr>
            <w:noProof/>
            <w:webHidden/>
          </w:rPr>
        </w:r>
        <w:r>
          <w:rPr>
            <w:noProof/>
            <w:webHidden/>
          </w:rPr>
          <w:fldChar w:fldCharType="separate"/>
        </w:r>
        <w:r>
          <w:rPr>
            <w:noProof/>
            <w:webHidden/>
          </w:rPr>
          <w:t>2</w:t>
        </w:r>
        <w:r>
          <w:rPr>
            <w:noProof/>
            <w:webHidden/>
          </w:rPr>
          <w:fldChar w:fldCharType="end"/>
        </w:r>
      </w:hyperlink>
    </w:p>
    <w:p w:rsidR="00755E79" w:rsidRDefault="00BC3627">
      <w:pPr>
        <w:pStyle w:val="TOC1"/>
        <w:tabs>
          <w:tab w:val="right" w:leader="dot" w:pos="9350"/>
        </w:tabs>
        <w:rPr>
          <w:rFonts w:asciiTheme="minorHAnsi" w:eastAsiaTheme="minorEastAsia" w:hAnsiTheme="minorHAnsi"/>
          <w:noProof/>
          <w:sz w:val="22"/>
          <w:lang w:bidi="gu-IN"/>
        </w:rPr>
      </w:pPr>
      <w:hyperlink w:anchor="_Toc361056513" w:history="1">
        <w:r w:rsidR="00755E79" w:rsidRPr="00080F2A">
          <w:rPr>
            <w:rStyle w:val="Hyperlink"/>
            <w:noProof/>
            <w:lang w:val="sr-Cyrl-RS"/>
          </w:rPr>
          <w:t>РАДНА ТЕЛА КОНГРЕСА НАДЛЕЖНА ЗА УСВАЈАЊЕ БУЏЕТА ВЛАДЕ САД</w:t>
        </w:r>
        <w:r w:rsidR="00755E79">
          <w:rPr>
            <w:noProof/>
            <w:webHidden/>
          </w:rPr>
          <w:tab/>
        </w:r>
        <w:r w:rsidR="00755E79">
          <w:rPr>
            <w:noProof/>
            <w:webHidden/>
          </w:rPr>
          <w:fldChar w:fldCharType="begin"/>
        </w:r>
        <w:r w:rsidR="00755E79">
          <w:rPr>
            <w:noProof/>
            <w:webHidden/>
          </w:rPr>
          <w:instrText xml:space="preserve"> PAGEREF _Toc361056513 \h </w:instrText>
        </w:r>
        <w:r w:rsidR="00755E79">
          <w:rPr>
            <w:noProof/>
            <w:webHidden/>
          </w:rPr>
        </w:r>
        <w:r w:rsidR="00755E79">
          <w:rPr>
            <w:noProof/>
            <w:webHidden/>
          </w:rPr>
          <w:fldChar w:fldCharType="separate"/>
        </w:r>
        <w:r w:rsidR="00755E79">
          <w:rPr>
            <w:noProof/>
            <w:webHidden/>
          </w:rPr>
          <w:t>3</w:t>
        </w:r>
        <w:r w:rsidR="00755E79">
          <w:rPr>
            <w:noProof/>
            <w:webHidden/>
          </w:rPr>
          <w:fldChar w:fldCharType="end"/>
        </w:r>
      </w:hyperlink>
    </w:p>
    <w:p w:rsidR="00755E79" w:rsidRDefault="00BC3627">
      <w:pPr>
        <w:pStyle w:val="TOC1"/>
        <w:tabs>
          <w:tab w:val="right" w:leader="dot" w:pos="9350"/>
        </w:tabs>
        <w:rPr>
          <w:rFonts w:asciiTheme="minorHAnsi" w:eastAsiaTheme="minorEastAsia" w:hAnsiTheme="minorHAnsi"/>
          <w:noProof/>
          <w:sz w:val="22"/>
          <w:lang w:bidi="gu-IN"/>
        </w:rPr>
      </w:pPr>
      <w:hyperlink w:anchor="_Toc361056514" w:history="1">
        <w:r w:rsidR="00755E79" w:rsidRPr="00080F2A">
          <w:rPr>
            <w:rStyle w:val="Hyperlink"/>
            <w:noProof/>
          </w:rPr>
          <w:t>БУЏЕТСКИ ПРОЦЕС</w:t>
        </w:r>
        <w:r w:rsidR="00755E79">
          <w:rPr>
            <w:noProof/>
            <w:webHidden/>
          </w:rPr>
          <w:tab/>
        </w:r>
        <w:r w:rsidR="00755E79">
          <w:rPr>
            <w:noProof/>
            <w:webHidden/>
          </w:rPr>
          <w:fldChar w:fldCharType="begin"/>
        </w:r>
        <w:r w:rsidR="00755E79">
          <w:rPr>
            <w:noProof/>
            <w:webHidden/>
          </w:rPr>
          <w:instrText xml:space="preserve"> PAGEREF _Toc361056514 \h </w:instrText>
        </w:r>
        <w:r w:rsidR="00755E79">
          <w:rPr>
            <w:noProof/>
            <w:webHidden/>
          </w:rPr>
        </w:r>
        <w:r w:rsidR="00755E79">
          <w:rPr>
            <w:noProof/>
            <w:webHidden/>
          </w:rPr>
          <w:fldChar w:fldCharType="separate"/>
        </w:r>
        <w:r w:rsidR="00755E79">
          <w:rPr>
            <w:noProof/>
            <w:webHidden/>
          </w:rPr>
          <w:t>5</w:t>
        </w:r>
        <w:r w:rsidR="00755E79">
          <w:rPr>
            <w:noProof/>
            <w:webHidden/>
          </w:rPr>
          <w:fldChar w:fldCharType="end"/>
        </w:r>
      </w:hyperlink>
    </w:p>
    <w:p w:rsidR="00755E79" w:rsidRDefault="00BC3627">
      <w:pPr>
        <w:pStyle w:val="TOC1"/>
        <w:tabs>
          <w:tab w:val="right" w:leader="dot" w:pos="9350"/>
        </w:tabs>
        <w:rPr>
          <w:rFonts w:asciiTheme="minorHAnsi" w:eastAsiaTheme="minorEastAsia" w:hAnsiTheme="minorHAnsi"/>
          <w:noProof/>
          <w:sz w:val="22"/>
          <w:lang w:bidi="gu-IN"/>
        </w:rPr>
      </w:pPr>
      <w:hyperlink w:anchor="_Toc361056515" w:history="1">
        <w:r w:rsidR="00755E79" w:rsidRPr="00080F2A">
          <w:rPr>
            <w:rStyle w:val="Hyperlink"/>
            <w:rFonts w:cs="Arial"/>
            <w:noProof/>
            <w:lang w:val="sr-Cyrl-RS"/>
          </w:rPr>
          <w:t>КОНГРЕСНА КАНЦЕЛАРИЈА ЗА БУЏЕТ</w:t>
        </w:r>
        <w:r w:rsidR="00755E79">
          <w:rPr>
            <w:noProof/>
            <w:webHidden/>
          </w:rPr>
          <w:tab/>
        </w:r>
        <w:r w:rsidR="00755E79">
          <w:rPr>
            <w:noProof/>
            <w:webHidden/>
          </w:rPr>
          <w:fldChar w:fldCharType="begin"/>
        </w:r>
        <w:r w:rsidR="00755E79">
          <w:rPr>
            <w:noProof/>
            <w:webHidden/>
          </w:rPr>
          <w:instrText xml:space="preserve"> PAGEREF _Toc361056515 \h </w:instrText>
        </w:r>
        <w:r w:rsidR="00755E79">
          <w:rPr>
            <w:noProof/>
            <w:webHidden/>
          </w:rPr>
        </w:r>
        <w:r w:rsidR="00755E79">
          <w:rPr>
            <w:noProof/>
            <w:webHidden/>
          </w:rPr>
          <w:fldChar w:fldCharType="separate"/>
        </w:r>
        <w:r w:rsidR="00755E79">
          <w:rPr>
            <w:noProof/>
            <w:webHidden/>
          </w:rPr>
          <w:t>9</w:t>
        </w:r>
        <w:r w:rsidR="00755E79">
          <w:rPr>
            <w:noProof/>
            <w:webHidden/>
          </w:rPr>
          <w:fldChar w:fldCharType="end"/>
        </w:r>
      </w:hyperlink>
    </w:p>
    <w:p w:rsidR="00755E79" w:rsidRDefault="00BC3627">
      <w:pPr>
        <w:pStyle w:val="TOC1"/>
        <w:tabs>
          <w:tab w:val="right" w:leader="dot" w:pos="9350"/>
        </w:tabs>
        <w:rPr>
          <w:rFonts w:asciiTheme="minorHAnsi" w:eastAsiaTheme="minorEastAsia" w:hAnsiTheme="minorHAnsi"/>
          <w:noProof/>
          <w:sz w:val="22"/>
          <w:lang w:bidi="gu-IN"/>
        </w:rPr>
      </w:pPr>
      <w:hyperlink w:anchor="_Toc361056516" w:history="1">
        <w:r w:rsidR="00755E79" w:rsidRPr="00080F2A">
          <w:rPr>
            <w:rStyle w:val="Hyperlink"/>
            <w:rFonts w:eastAsia="Calibri"/>
            <w:noProof/>
            <w:lang w:val="sr-Cyrl-CS"/>
          </w:rPr>
          <w:t>ДРЖАВНА РЕВИЗОРСКА ИНСТИТУЦИЈА САД</w:t>
        </w:r>
        <w:r w:rsidR="00755E79">
          <w:rPr>
            <w:noProof/>
            <w:webHidden/>
          </w:rPr>
          <w:tab/>
        </w:r>
        <w:r w:rsidR="00755E79">
          <w:rPr>
            <w:noProof/>
            <w:webHidden/>
          </w:rPr>
          <w:fldChar w:fldCharType="begin"/>
        </w:r>
        <w:r w:rsidR="00755E79">
          <w:rPr>
            <w:noProof/>
            <w:webHidden/>
          </w:rPr>
          <w:instrText xml:space="preserve"> PAGEREF _Toc361056516 \h </w:instrText>
        </w:r>
        <w:r w:rsidR="00755E79">
          <w:rPr>
            <w:noProof/>
            <w:webHidden/>
          </w:rPr>
        </w:r>
        <w:r w:rsidR="00755E79">
          <w:rPr>
            <w:noProof/>
            <w:webHidden/>
          </w:rPr>
          <w:fldChar w:fldCharType="separate"/>
        </w:r>
        <w:r w:rsidR="00755E79">
          <w:rPr>
            <w:noProof/>
            <w:webHidden/>
          </w:rPr>
          <w:t>11</w:t>
        </w:r>
        <w:r w:rsidR="00755E79">
          <w:rPr>
            <w:noProof/>
            <w:webHidden/>
          </w:rPr>
          <w:fldChar w:fldCharType="end"/>
        </w:r>
      </w:hyperlink>
    </w:p>
    <w:p w:rsidR="00E2421C" w:rsidRDefault="00755E79" w:rsidP="007234A4">
      <w:pPr>
        <w:spacing w:line="360" w:lineRule="auto"/>
        <w:jc w:val="both"/>
        <w:rPr>
          <w:rStyle w:val="hps"/>
          <w:rFonts w:ascii="Arial" w:hAnsi="Arial" w:cs="Arial"/>
          <w:b/>
          <w:bCs/>
          <w:sz w:val="20"/>
          <w:szCs w:val="20"/>
          <w:lang w:val="sr-Cyrl-RS"/>
        </w:rPr>
      </w:pPr>
      <w:r>
        <w:rPr>
          <w:rStyle w:val="hps"/>
          <w:rFonts w:ascii="Arial" w:hAnsi="Arial" w:cs="Arial"/>
          <w:b/>
          <w:bCs/>
          <w:sz w:val="20"/>
          <w:szCs w:val="20"/>
          <w:lang w:val="sr-Cyrl-RS"/>
        </w:rPr>
        <w:fldChar w:fldCharType="end"/>
      </w: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E2421C" w:rsidRDefault="00E2421C" w:rsidP="007234A4">
      <w:pPr>
        <w:spacing w:line="360" w:lineRule="auto"/>
        <w:jc w:val="both"/>
        <w:rPr>
          <w:rStyle w:val="hps"/>
          <w:rFonts w:ascii="Arial" w:hAnsi="Arial" w:cs="Arial"/>
          <w:b/>
          <w:bCs/>
          <w:sz w:val="20"/>
          <w:szCs w:val="20"/>
          <w:lang w:val="sr-Cyrl-RS"/>
        </w:rPr>
      </w:pPr>
    </w:p>
    <w:p w:rsidR="00417DC2" w:rsidRPr="00BF477D" w:rsidRDefault="00417DC2" w:rsidP="00BF477D">
      <w:pPr>
        <w:pStyle w:val="Heading1"/>
        <w:rPr>
          <w:rStyle w:val="hps"/>
        </w:rPr>
      </w:pPr>
      <w:bookmarkStart w:id="2" w:name="_Toc361056512"/>
      <w:r w:rsidRPr="00BF477D">
        <w:rPr>
          <w:rStyle w:val="hps"/>
        </w:rPr>
        <w:lastRenderedPageBreak/>
        <w:t>УВОД</w:t>
      </w:r>
      <w:bookmarkEnd w:id="2"/>
    </w:p>
    <w:p w:rsidR="00BF477D" w:rsidRPr="00BF477D" w:rsidRDefault="00BF477D" w:rsidP="00BF477D">
      <w:pPr>
        <w:rPr>
          <w:lang w:val="sr-Cyrl-RS"/>
        </w:rPr>
      </w:pPr>
    </w:p>
    <w:p w:rsidR="00344FF5" w:rsidRDefault="00344FF5" w:rsidP="007234A4">
      <w:pPr>
        <w:spacing w:after="0" w:line="360" w:lineRule="auto"/>
        <w:jc w:val="both"/>
        <w:rPr>
          <w:rStyle w:val="hps"/>
          <w:rFonts w:ascii="Arial" w:hAnsi="Arial" w:cs="Arial"/>
          <w:sz w:val="20"/>
          <w:szCs w:val="20"/>
          <w:lang w:val="sr-Cyrl-RS"/>
        </w:rPr>
      </w:pPr>
      <w:r w:rsidRPr="007234A4">
        <w:rPr>
          <w:rFonts w:ascii="Arial" w:eastAsia="Times New Roman" w:hAnsi="Arial" w:cs="Arial"/>
          <w:sz w:val="20"/>
          <w:szCs w:val="20"/>
          <w:lang w:val="sr-Cyrl-RS" w:bidi="gu-IN"/>
        </w:rPr>
        <w:t>П</w:t>
      </w:r>
      <w:r w:rsidR="00417DC2" w:rsidRPr="00417DC2">
        <w:rPr>
          <w:rFonts w:ascii="Arial" w:eastAsia="Times New Roman" w:hAnsi="Arial" w:cs="Arial"/>
          <w:sz w:val="20"/>
          <w:szCs w:val="20"/>
          <w:lang w:val="sr-Latn-RS" w:bidi="gu-IN"/>
        </w:rPr>
        <w:t>олитички систем</w:t>
      </w:r>
      <w:r w:rsidRPr="007234A4">
        <w:rPr>
          <w:rFonts w:ascii="Arial" w:eastAsia="Times New Roman" w:hAnsi="Arial" w:cs="Arial"/>
          <w:sz w:val="20"/>
          <w:szCs w:val="20"/>
          <w:lang w:val="sr-Cyrl-RS" w:bidi="gu-IN"/>
        </w:rPr>
        <w:t xml:space="preserve"> Сједињених Америчких Држава</w:t>
      </w:r>
      <w:r w:rsidR="000B6A3F">
        <w:rPr>
          <w:rFonts w:ascii="Arial" w:eastAsia="Times New Roman" w:hAnsi="Arial" w:cs="Arial"/>
          <w:sz w:val="20"/>
          <w:szCs w:val="20"/>
          <w:lang w:val="sr-Cyrl-RS" w:bidi="gu-IN"/>
        </w:rPr>
        <w:t xml:space="preserve"> (САД)</w:t>
      </w:r>
      <w:r w:rsidR="00417DC2" w:rsidRPr="00417DC2">
        <w:rPr>
          <w:rFonts w:ascii="Arial" w:eastAsia="Times New Roman" w:hAnsi="Arial" w:cs="Arial"/>
          <w:sz w:val="20"/>
          <w:szCs w:val="20"/>
          <w:lang w:val="sr-Latn-RS" w:bidi="gu-IN"/>
        </w:rPr>
        <w:t xml:space="preserve"> дефинисан </w:t>
      </w:r>
      <w:r w:rsidR="00417DC2" w:rsidRPr="007234A4">
        <w:rPr>
          <w:rFonts w:ascii="Arial" w:eastAsia="Times New Roman" w:hAnsi="Arial" w:cs="Arial"/>
          <w:sz w:val="20"/>
          <w:szCs w:val="20"/>
          <w:lang w:val="sr-Cyrl-RS" w:bidi="gu-IN"/>
        </w:rPr>
        <w:t xml:space="preserve">је </w:t>
      </w:r>
      <w:r w:rsidR="00FA0A9A">
        <w:rPr>
          <w:rFonts w:ascii="Arial" w:eastAsia="Times New Roman" w:hAnsi="Arial" w:cs="Arial"/>
          <w:sz w:val="20"/>
          <w:szCs w:val="20"/>
          <w:lang w:val="sr-Cyrl-RS" w:bidi="gu-IN"/>
        </w:rPr>
        <w:t>Уставом</w:t>
      </w:r>
      <w:r w:rsidR="00417DC2" w:rsidRPr="007234A4">
        <w:rPr>
          <w:rFonts w:ascii="Arial" w:eastAsia="Times New Roman" w:hAnsi="Arial" w:cs="Arial"/>
          <w:sz w:val="20"/>
          <w:szCs w:val="20"/>
          <w:lang w:val="sr-Cyrl-RS" w:bidi="gu-IN"/>
        </w:rPr>
        <w:t xml:space="preserve"> </w:t>
      </w:r>
      <w:r w:rsidR="00417DC2" w:rsidRPr="00417DC2">
        <w:rPr>
          <w:rFonts w:ascii="Arial" w:eastAsia="Times New Roman" w:hAnsi="Arial" w:cs="Arial"/>
          <w:sz w:val="20"/>
          <w:szCs w:val="20"/>
          <w:lang w:val="sr-Latn-RS" w:bidi="gu-IN"/>
        </w:rPr>
        <w:t>усвојен</w:t>
      </w:r>
      <w:r w:rsidR="00FA0A9A">
        <w:rPr>
          <w:rFonts w:ascii="Arial" w:eastAsia="Times New Roman" w:hAnsi="Arial" w:cs="Arial"/>
          <w:sz w:val="20"/>
          <w:szCs w:val="20"/>
          <w:lang w:val="sr-Cyrl-RS" w:bidi="gu-IN"/>
        </w:rPr>
        <w:t>и</w:t>
      </w:r>
      <w:r w:rsidR="00417DC2" w:rsidRPr="007234A4">
        <w:rPr>
          <w:rFonts w:ascii="Arial" w:eastAsia="Times New Roman" w:hAnsi="Arial" w:cs="Arial"/>
          <w:sz w:val="20"/>
          <w:szCs w:val="20"/>
          <w:lang w:val="sr-Cyrl-RS" w:bidi="gu-IN"/>
        </w:rPr>
        <w:t>м</w:t>
      </w:r>
      <w:r w:rsidR="00417DC2" w:rsidRPr="00417DC2">
        <w:rPr>
          <w:rFonts w:ascii="Arial" w:eastAsia="Times New Roman" w:hAnsi="Arial" w:cs="Arial"/>
          <w:sz w:val="20"/>
          <w:szCs w:val="20"/>
          <w:lang w:val="sr-Latn-RS" w:bidi="gu-IN"/>
        </w:rPr>
        <w:t xml:space="preserve"> 1787</w:t>
      </w:r>
      <w:r w:rsidR="00417DC2" w:rsidRPr="007234A4">
        <w:rPr>
          <w:rFonts w:ascii="Arial" w:eastAsia="Times New Roman" w:hAnsi="Arial" w:cs="Arial"/>
          <w:sz w:val="20"/>
          <w:szCs w:val="20"/>
          <w:lang w:val="sr-Cyrl-RS" w:bidi="gu-IN"/>
        </w:rPr>
        <w:t>.</w:t>
      </w:r>
      <w:r w:rsidR="00417DC2" w:rsidRPr="00417DC2">
        <w:rPr>
          <w:rFonts w:ascii="Arial" w:eastAsia="Times New Roman" w:hAnsi="Arial" w:cs="Arial"/>
          <w:sz w:val="20"/>
          <w:szCs w:val="20"/>
          <w:lang w:val="sr-Latn-RS" w:bidi="gu-IN"/>
        </w:rPr>
        <w:t xml:space="preserve"> </w:t>
      </w:r>
      <w:r w:rsidR="00417DC2" w:rsidRPr="007234A4">
        <w:rPr>
          <w:rFonts w:ascii="Arial" w:eastAsia="Times New Roman" w:hAnsi="Arial" w:cs="Arial"/>
          <w:sz w:val="20"/>
          <w:szCs w:val="20"/>
          <w:lang w:val="sr-Cyrl-RS" w:bidi="gu-IN"/>
        </w:rPr>
        <w:t>године</w:t>
      </w:r>
      <w:r w:rsidR="00417DC2" w:rsidRPr="00417DC2">
        <w:rPr>
          <w:rFonts w:ascii="Arial" w:eastAsia="Times New Roman" w:hAnsi="Arial" w:cs="Arial"/>
          <w:sz w:val="20"/>
          <w:szCs w:val="20"/>
          <w:lang w:val="sr-Latn-RS" w:bidi="gu-IN"/>
        </w:rPr>
        <w:t>, амандмани</w:t>
      </w:r>
      <w:r w:rsidR="00417DC2" w:rsidRPr="007234A4">
        <w:rPr>
          <w:rFonts w:ascii="Arial" w:eastAsia="Times New Roman" w:hAnsi="Arial" w:cs="Arial"/>
          <w:sz w:val="20"/>
          <w:szCs w:val="20"/>
          <w:lang w:val="sr-Cyrl-RS" w:bidi="gu-IN"/>
        </w:rPr>
        <w:t>ма</w:t>
      </w:r>
      <w:r w:rsidR="00417DC2" w:rsidRPr="00417DC2">
        <w:rPr>
          <w:rFonts w:ascii="Arial" w:eastAsia="Times New Roman" w:hAnsi="Arial" w:cs="Arial"/>
          <w:sz w:val="20"/>
          <w:szCs w:val="20"/>
          <w:lang w:val="sr-Latn-RS" w:bidi="gu-IN"/>
        </w:rPr>
        <w:t xml:space="preserve"> на Устав и другим законима.</w:t>
      </w:r>
      <w:r w:rsidR="007234A4">
        <w:rPr>
          <w:rFonts w:ascii="Arial" w:eastAsia="Times New Roman" w:hAnsi="Arial" w:cs="Arial"/>
          <w:sz w:val="20"/>
          <w:szCs w:val="20"/>
          <w:lang w:val="sr-Cyrl-RS" w:bidi="gu-IN"/>
        </w:rPr>
        <w:t xml:space="preserve"> </w:t>
      </w:r>
      <w:r w:rsidR="00417DC2" w:rsidRPr="00417DC2">
        <w:rPr>
          <w:rFonts w:ascii="Arial" w:eastAsia="Times New Roman" w:hAnsi="Arial" w:cs="Arial"/>
          <w:sz w:val="20"/>
          <w:szCs w:val="20"/>
          <w:lang w:val="sr-Latn-RS" w:bidi="gu-IN"/>
        </w:rPr>
        <w:t>Устав делегира вршење јавних овлашћења</w:t>
      </w:r>
      <w:r w:rsidR="00417DC2" w:rsidRPr="007234A4">
        <w:rPr>
          <w:rFonts w:ascii="Arial" w:eastAsia="Times New Roman" w:hAnsi="Arial" w:cs="Arial"/>
          <w:sz w:val="20"/>
          <w:szCs w:val="20"/>
          <w:lang w:val="sr-Cyrl-RS" w:bidi="gu-IN"/>
        </w:rPr>
        <w:t xml:space="preserve"> савезној држави</w:t>
      </w:r>
      <w:r w:rsidR="00417DC2" w:rsidRPr="00417DC2">
        <w:rPr>
          <w:rFonts w:ascii="Arial" w:eastAsia="Times New Roman" w:hAnsi="Arial" w:cs="Arial"/>
          <w:sz w:val="20"/>
          <w:szCs w:val="20"/>
          <w:lang w:val="sr-Latn-RS" w:bidi="gu-IN"/>
        </w:rPr>
        <w:t>.</w:t>
      </w:r>
      <w:r w:rsidR="00417DC2" w:rsidRPr="007234A4">
        <w:rPr>
          <w:rFonts w:ascii="Arial" w:eastAsia="Times New Roman" w:hAnsi="Arial" w:cs="Arial"/>
          <w:sz w:val="20"/>
          <w:szCs w:val="20"/>
          <w:lang w:val="sr-Cyrl-RS" w:bidi="gu-IN"/>
        </w:rPr>
        <w:t xml:space="preserve"> </w:t>
      </w:r>
      <w:r w:rsidR="00417DC2" w:rsidRPr="00417DC2">
        <w:rPr>
          <w:rFonts w:ascii="Arial" w:eastAsia="Times New Roman" w:hAnsi="Arial" w:cs="Arial"/>
          <w:sz w:val="20"/>
          <w:szCs w:val="20"/>
          <w:lang w:val="sr-Latn-RS" w:bidi="gu-IN"/>
        </w:rPr>
        <w:t xml:space="preserve">Устав САД  </w:t>
      </w:r>
      <w:r w:rsidR="00417DC2" w:rsidRPr="007234A4">
        <w:rPr>
          <w:rFonts w:ascii="Arial" w:eastAsia="Times New Roman" w:hAnsi="Arial" w:cs="Arial"/>
          <w:sz w:val="20"/>
          <w:szCs w:val="20"/>
          <w:lang w:val="sr-Cyrl-RS" w:bidi="gu-IN"/>
        </w:rPr>
        <w:t xml:space="preserve">уважава </w:t>
      </w:r>
      <w:r w:rsidR="00417DC2" w:rsidRPr="00417DC2">
        <w:rPr>
          <w:rFonts w:ascii="Arial" w:eastAsia="Times New Roman" w:hAnsi="Arial" w:cs="Arial"/>
          <w:sz w:val="20"/>
          <w:szCs w:val="20"/>
          <w:lang w:val="sr-Latn-RS" w:bidi="gu-IN"/>
        </w:rPr>
        <w:t xml:space="preserve">принцип поделе власти </w:t>
      </w:r>
      <w:r w:rsidR="00417DC2" w:rsidRPr="007234A4">
        <w:rPr>
          <w:rFonts w:ascii="Arial" w:eastAsia="Times New Roman" w:hAnsi="Arial" w:cs="Arial"/>
          <w:sz w:val="20"/>
          <w:szCs w:val="20"/>
          <w:lang w:val="sr-Cyrl-RS" w:bidi="gu-IN"/>
        </w:rPr>
        <w:t>према којем</w:t>
      </w:r>
      <w:r w:rsidR="00417DC2" w:rsidRPr="00417DC2">
        <w:rPr>
          <w:rFonts w:ascii="Arial" w:eastAsia="Times New Roman" w:hAnsi="Arial" w:cs="Arial"/>
          <w:sz w:val="20"/>
          <w:szCs w:val="20"/>
          <w:lang w:val="sr-Latn-RS" w:bidi="gu-IN"/>
        </w:rPr>
        <w:t xml:space="preserve"> </w:t>
      </w:r>
      <w:r w:rsidR="00417DC2" w:rsidRPr="007234A4">
        <w:rPr>
          <w:rFonts w:ascii="Arial" w:eastAsia="Times New Roman" w:hAnsi="Arial" w:cs="Arial"/>
          <w:sz w:val="20"/>
          <w:szCs w:val="20"/>
          <w:lang w:val="sr-Cyrl-RS" w:bidi="gu-IN"/>
        </w:rPr>
        <w:t>с</w:t>
      </w:r>
      <w:r w:rsidR="00417DC2" w:rsidRPr="007234A4">
        <w:rPr>
          <w:rFonts w:ascii="Arial" w:eastAsia="Times New Roman" w:hAnsi="Arial" w:cs="Arial"/>
          <w:sz w:val="20"/>
          <w:szCs w:val="20"/>
          <w:lang w:val="sr-Latn-RS" w:bidi="gu-IN"/>
        </w:rPr>
        <w:t xml:space="preserve">авезна </w:t>
      </w:r>
      <w:r w:rsidR="00417DC2" w:rsidRPr="007234A4">
        <w:rPr>
          <w:rFonts w:ascii="Arial" w:eastAsia="Times New Roman" w:hAnsi="Arial" w:cs="Arial"/>
          <w:sz w:val="20"/>
          <w:szCs w:val="20"/>
          <w:lang w:val="sr-Cyrl-RS" w:bidi="gu-IN"/>
        </w:rPr>
        <w:t>држава</w:t>
      </w:r>
      <w:r w:rsidR="00417DC2" w:rsidRPr="00417DC2">
        <w:rPr>
          <w:rFonts w:ascii="Arial" w:eastAsia="Times New Roman" w:hAnsi="Arial" w:cs="Arial"/>
          <w:sz w:val="20"/>
          <w:szCs w:val="20"/>
          <w:lang w:val="sr-Latn-RS" w:bidi="gu-IN"/>
        </w:rPr>
        <w:t xml:space="preserve"> има законодавну, извршну и судску </w:t>
      </w:r>
      <w:r w:rsidR="00417DC2" w:rsidRPr="007234A4">
        <w:rPr>
          <w:rFonts w:ascii="Arial" w:eastAsia="Times New Roman" w:hAnsi="Arial" w:cs="Arial"/>
          <w:sz w:val="20"/>
          <w:szCs w:val="20"/>
          <w:lang w:val="sr-Cyrl-RS" w:bidi="gu-IN"/>
        </w:rPr>
        <w:t>власт</w:t>
      </w:r>
      <w:r w:rsidR="00417DC2" w:rsidRPr="007234A4">
        <w:rPr>
          <w:rFonts w:ascii="Arial" w:eastAsia="Times New Roman" w:hAnsi="Arial" w:cs="Arial"/>
          <w:sz w:val="20"/>
          <w:szCs w:val="20"/>
          <w:lang w:val="sr-Latn-RS" w:bidi="gu-IN"/>
        </w:rPr>
        <w:t xml:space="preserve"> кој</w:t>
      </w:r>
      <w:r w:rsidR="00417DC2" w:rsidRPr="007234A4">
        <w:rPr>
          <w:rFonts w:ascii="Arial" w:eastAsia="Times New Roman" w:hAnsi="Arial" w:cs="Arial"/>
          <w:sz w:val="20"/>
          <w:szCs w:val="20"/>
          <w:lang w:val="sr-Cyrl-RS" w:bidi="gu-IN"/>
        </w:rPr>
        <w:t>е</w:t>
      </w:r>
      <w:r w:rsidR="00417DC2" w:rsidRPr="00417DC2">
        <w:rPr>
          <w:rFonts w:ascii="Arial" w:eastAsia="Times New Roman" w:hAnsi="Arial" w:cs="Arial"/>
          <w:sz w:val="20"/>
          <w:szCs w:val="20"/>
          <w:lang w:val="sr-Latn-RS" w:bidi="gu-IN"/>
        </w:rPr>
        <w:t xml:space="preserve"> раде одвојено </w:t>
      </w:r>
      <w:r w:rsidRPr="007234A4">
        <w:rPr>
          <w:rFonts w:ascii="Arial" w:eastAsia="Times New Roman" w:hAnsi="Arial" w:cs="Arial"/>
          <w:sz w:val="20"/>
          <w:szCs w:val="20"/>
          <w:lang w:val="sr-Latn-RS" w:bidi="gu-IN"/>
        </w:rPr>
        <w:t>једн</w:t>
      </w:r>
      <w:r w:rsidRPr="007234A4">
        <w:rPr>
          <w:rFonts w:ascii="Arial" w:eastAsia="Times New Roman" w:hAnsi="Arial" w:cs="Arial"/>
          <w:sz w:val="20"/>
          <w:szCs w:val="20"/>
          <w:lang w:val="sr-Cyrl-RS" w:bidi="gu-IN"/>
        </w:rPr>
        <w:t>а</w:t>
      </w:r>
      <w:r w:rsidRPr="007234A4">
        <w:rPr>
          <w:rFonts w:ascii="Arial" w:eastAsia="Times New Roman" w:hAnsi="Arial" w:cs="Arial"/>
          <w:sz w:val="20"/>
          <w:szCs w:val="20"/>
          <w:lang w:val="sr-Latn-RS" w:bidi="gu-IN"/>
        </w:rPr>
        <w:t xml:space="preserve"> од друг</w:t>
      </w:r>
      <w:r w:rsidRPr="007234A4">
        <w:rPr>
          <w:rFonts w:ascii="Arial" w:eastAsia="Times New Roman" w:hAnsi="Arial" w:cs="Arial"/>
          <w:sz w:val="20"/>
          <w:szCs w:val="20"/>
          <w:lang w:val="sr-Cyrl-RS" w:bidi="gu-IN"/>
        </w:rPr>
        <w:t xml:space="preserve">е. </w:t>
      </w:r>
      <w:r w:rsidRPr="007234A4">
        <w:rPr>
          <w:rStyle w:val="hps"/>
          <w:rFonts w:ascii="Arial" w:hAnsi="Arial" w:cs="Arial"/>
          <w:sz w:val="20"/>
          <w:szCs w:val="20"/>
          <w:lang w:val="sr-Latn-RS"/>
        </w:rPr>
        <w:t>Тренутно</w:t>
      </w:r>
      <w:r w:rsidR="007234A4">
        <w:rPr>
          <w:rStyle w:val="hps"/>
          <w:rFonts w:ascii="Arial" w:hAnsi="Arial" w:cs="Arial"/>
          <w:sz w:val="20"/>
          <w:szCs w:val="20"/>
          <w:lang w:val="sr-Cyrl-RS"/>
        </w:rPr>
        <w:t>,</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Устав</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се састоји</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од преамбуле</w:t>
      </w:r>
      <w:r w:rsidRPr="007234A4">
        <w:rPr>
          <w:rFonts w:ascii="Arial" w:hAnsi="Arial" w:cs="Arial"/>
          <w:sz w:val="20"/>
          <w:szCs w:val="20"/>
          <w:lang w:val="sr-Latn-RS"/>
        </w:rPr>
        <w:t xml:space="preserve">, </w:t>
      </w:r>
      <w:r w:rsidR="003763BC" w:rsidRPr="007234A4">
        <w:rPr>
          <w:rFonts w:ascii="Arial" w:hAnsi="Arial" w:cs="Arial"/>
          <w:sz w:val="20"/>
          <w:szCs w:val="20"/>
          <w:lang w:val="sr-Cyrl-RS"/>
        </w:rPr>
        <w:t xml:space="preserve">у </w:t>
      </w:r>
      <w:r w:rsidR="003763BC" w:rsidRPr="007234A4">
        <w:rPr>
          <w:rStyle w:val="hps"/>
          <w:rFonts w:ascii="Arial" w:hAnsi="Arial" w:cs="Arial"/>
          <w:sz w:val="20"/>
          <w:szCs w:val="20"/>
          <w:lang w:val="sr-Latn-RS"/>
        </w:rPr>
        <w:t>кој</w:t>
      </w:r>
      <w:r w:rsidR="003763BC" w:rsidRPr="007234A4">
        <w:rPr>
          <w:rStyle w:val="hps"/>
          <w:rFonts w:ascii="Arial" w:hAnsi="Arial" w:cs="Arial"/>
          <w:sz w:val="20"/>
          <w:szCs w:val="20"/>
          <w:lang w:val="sr-Cyrl-RS"/>
        </w:rPr>
        <w:t xml:space="preserve">ој су наведена </w:t>
      </w:r>
      <w:r w:rsidRPr="007234A4">
        <w:rPr>
          <w:rFonts w:ascii="Arial" w:hAnsi="Arial" w:cs="Arial"/>
          <w:sz w:val="20"/>
          <w:szCs w:val="20"/>
          <w:lang w:val="sr-Latn-RS"/>
        </w:rPr>
        <w:t xml:space="preserve">  </w:t>
      </w:r>
      <w:r w:rsidRPr="007234A4">
        <w:rPr>
          <w:rStyle w:val="hps"/>
          <w:rFonts w:ascii="Arial" w:hAnsi="Arial" w:cs="Arial"/>
          <w:sz w:val="20"/>
          <w:szCs w:val="20"/>
          <w:lang w:val="sr-Latn-RS"/>
        </w:rPr>
        <w:t>85</w:t>
      </w:r>
      <w:r w:rsidRPr="007234A4">
        <w:rPr>
          <w:rFonts w:ascii="Arial" w:hAnsi="Arial" w:cs="Arial"/>
          <w:sz w:val="20"/>
          <w:szCs w:val="20"/>
          <w:lang w:val="sr-Latn-RS"/>
        </w:rPr>
        <w:t xml:space="preserve"> </w:t>
      </w:r>
      <w:r w:rsidR="003763BC" w:rsidRPr="007234A4">
        <w:rPr>
          <w:rStyle w:val="hps"/>
          <w:rFonts w:ascii="Arial" w:hAnsi="Arial" w:cs="Arial"/>
          <w:sz w:val="20"/>
          <w:szCs w:val="20"/>
          <w:lang w:val="sr-Latn-RS"/>
        </w:rPr>
        <w:t>кључн</w:t>
      </w:r>
      <w:r w:rsidR="00FA0A9A">
        <w:rPr>
          <w:rStyle w:val="hps"/>
          <w:rFonts w:ascii="Arial" w:hAnsi="Arial" w:cs="Arial"/>
          <w:sz w:val="20"/>
          <w:szCs w:val="20"/>
          <w:lang w:val="sr-Cyrl-RS"/>
        </w:rPr>
        <w:t>их</w:t>
      </w:r>
      <w:r w:rsidR="003763BC" w:rsidRPr="007234A4">
        <w:rPr>
          <w:rStyle w:val="hps"/>
          <w:rFonts w:ascii="Arial" w:hAnsi="Arial" w:cs="Arial"/>
          <w:sz w:val="20"/>
          <w:szCs w:val="20"/>
          <w:lang w:val="sr-Latn-RS"/>
        </w:rPr>
        <w:t xml:space="preserve"> циљ</w:t>
      </w:r>
      <w:r w:rsidR="00FA0A9A">
        <w:rPr>
          <w:rStyle w:val="hps"/>
          <w:rFonts w:ascii="Arial" w:hAnsi="Arial" w:cs="Arial"/>
          <w:sz w:val="20"/>
          <w:szCs w:val="20"/>
          <w:lang w:val="sr-Cyrl-RS"/>
        </w:rPr>
        <w:t>ев</w:t>
      </w:r>
      <w:r w:rsidR="003763BC" w:rsidRPr="007234A4">
        <w:rPr>
          <w:rStyle w:val="hps"/>
          <w:rFonts w:ascii="Arial" w:hAnsi="Arial" w:cs="Arial"/>
          <w:sz w:val="20"/>
          <w:szCs w:val="20"/>
          <w:lang w:val="sr-Cyrl-RS"/>
        </w:rPr>
        <w:t>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Устава</w:t>
      </w:r>
      <w:r w:rsidRPr="007234A4">
        <w:rPr>
          <w:rFonts w:ascii="Arial" w:hAnsi="Arial" w:cs="Arial"/>
          <w:sz w:val="20"/>
          <w:szCs w:val="20"/>
          <w:lang w:val="sr-Latn-RS"/>
        </w:rPr>
        <w:t xml:space="preserve">, 7 </w:t>
      </w:r>
      <w:r w:rsidR="003763BC" w:rsidRPr="007234A4">
        <w:rPr>
          <w:rStyle w:val="hps"/>
          <w:rFonts w:ascii="Arial" w:hAnsi="Arial" w:cs="Arial"/>
          <w:sz w:val="20"/>
          <w:szCs w:val="20"/>
          <w:lang w:val="sr-Latn-RS"/>
        </w:rPr>
        <w:t>члан</w:t>
      </w:r>
      <w:r w:rsidR="003763BC" w:rsidRPr="007234A4">
        <w:rPr>
          <w:rStyle w:val="hps"/>
          <w:rFonts w:ascii="Arial" w:hAnsi="Arial" w:cs="Arial"/>
          <w:sz w:val="20"/>
          <w:szCs w:val="20"/>
          <w:lang w:val="sr-Cyrl-RS"/>
        </w:rPr>
        <w:t>ова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и 27</w:t>
      </w:r>
      <w:r w:rsidRPr="007234A4">
        <w:rPr>
          <w:rFonts w:ascii="Arial" w:hAnsi="Arial" w:cs="Arial"/>
          <w:sz w:val="20"/>
          <w:szCs w:val="20"/>
          <w:lang w:val="sr-Latn-RS"/>
        </w:rPr>
        <w:t xml:space="preserve"> </w:t>
      </w:r>
      <w:r w:rsidRPr="007234A4">
        <w:rPr>
          <w:rStyle w:val="hps"/>
          <w:rFonts w:ascii="Arial" w:hAnsi="Arial" w:cs="Arial"/>
          <w:sz w:val="20"/>
          <w:szCs w:val="20"/>
          <w:lang w:val="sr-Latn-RS"/>
        </w:rPr>
        <w:t>амандмана (</w:t>
      </w:r>
      <w:r w:rsidRPr="007234A4">
        <w:rPr>
          <w:rFonts w:ascii="Arial" w:hAnsi="Arial" w:cs="Arial"/>
          <w:sz w:val="20"/>
          <w:szCs w:val="20"/>
          <w:lang w:val="sr-Latn-RS"/>
        </w:rPr>
        <w:t>први</w:t>
      </w:r>
      <w:r w:rsidR="000F445E" w:rsidRPr="007234A4">
        <w:rPr>
          <w:rFonts w:ascii="Arial" w:hAnsi="Arial" w:cs="Arial"/>
          <w:sz w:val="20"/>
          <w:szCs w:val="20"/>
          <w:lang w:val="sr-Cyrl-RS"/>
        </w:rPr>
        <w:t>х</w:t>
      </w:r>
      <w:r w:rsidRPr="007234A4">
        <w:rPr>
          <w:rFonts w:ascii="Arial" w:hAnsi="Arial" w:cs="Arial"/>
          <w:sz w:val="20"/>
          <w:szCs w:val="20"/>
          <w:lang w:val="sr-Latn-RS"/>
        </w:rPr>
        <w:t xml:space="preserve"> </w:t>
      </w:r>
      <w:r w:rsidRPr="007234A4">
        <w:rPr>
          <w:rStyle w:val="hps"/>
          <w:rFonts w:ascii="Arial" w:hAnsi="Arial" w:cs="Arial"/>
          <w:sz w:val="20"/>
          <w:szCs w:val="20"/>
          <w:lang w:val="sr-Latn-RS"/>
        </w:rPr>
        <w:t>10</w:t>
      </w:r>
      <w:r w:rsidRPr="007234A4">
        <w:rPr>
          <w:rFonts w:ascii="Arial" w:hAnsi="Arial" w:cs="Arial"/>
          <w:sz w:val="20"/>
          <w:szCs w:val="20"/>
          <w:lang w:val="sr-Latn-RS"/>
        </w:rPr>
        <w:t xml:space="preserve"> </w:t>
      </w:r>
      <w:r w:rsidRPr="007234A4">
        <w:rPr>
          <w:rStyle w:val="hps"/>
          <w:rFonts w:ascii="Arial" w:hAnsi="Arial" w:cs="Arial"/>
          <w:sz w:val="20"/>
          <w:szCs w:val="20"/>
          <w:lang w:val="sr-Latn-RS"/>
        </w:rPr>
        <w:t>чине</w:t>
      </w:r>
      <w:r w:rsidRPr="007234A4">
        <w:rPr>
          <w:rFonts w:ascii="Arial" w:hAnsi="Arial" w:cs="Arial"/>
          <w:sz w:val="20"/>
          <w:szCs w:val="20"/>
          <w:lang w:val="sr-Latn-RS"/>
        </w:rPr>
        <w:t xml:space="preserve"> </w:t>
      </w:r>
      <w:r w:rsidR="000F445E" w:rsidRPr="007234A4">
        <w:rPr>
          <w:rStyle w:val="hps"/>
          <w:rFonts w:ascii="Arial" w:hAnsi="Arial" w:cs="Arial"/>
          <w:sz w:val="20"/>
          <w:szCs w:val="20"/>
          <w:lang w:val="sr-Latn-RS"/>
        </w:rPr>
        <w:t>П</w:t>
      </w:r>
      <w:r w:rsidR="000F445E" w:rsidRPr="007234A4">
        <w:rPr>
          <w:rStyle w:val="hps"/>
          <w:rFonts w:ascii="Arial" w:hAnsi="Arial" w:cs="Arial"/>
          <w:sz w:val="20"/>
          <w:szCs w:val="20"/>
          <w:lang w:val="sr-Cyrl-RS"/>
        </w:rPr>
        <w:t>овељу</w:t>
      </w:r>
      <w:r w:rsidRPr="007234A4">
        <w:rPr>
          <w:rStyle w:val="hps"/>
          <w:rFonts w:ascii="Arial" w:hAnsi="Arial" w:cs="Arial"/>
          <w:sz w:val="20"/>
          <w:szCs w:val="20"/>
          <w:lang w:val="sr-Latn-RS"/>
        </w:rPr>
        <w:t xml:space="preserve"> о правима</w:t>
      </w:r>
      <w:r w:rsidRPr="007234A4">
        <w:rPr>
          <w:rFonts w:ascii="Arial" w:hAnsi="Arial" w:cs="Arial"/>
          <w:sz w:val="20"/>
          <w:szCs w:val="20"/>
          <w:lang w:val="sr-Latn-RS"/>
        </w:rPr>
        <w:t>).</w:t>
      </w:r>
      <w:r w:rsidR="00937020" w:rsidRPr="007234A4">
        <w:rPr>
          <w:rFonts w:ascii="Arial" w:hAnsi="Arial" w:cs="Arial"/>
          <w:sz w:val="20"/>
          <w:szCs w:val="20"/>
          <w:lang w:val="sr-Latn-RS"/>
        </w:rPr>
        <w:t xml:space="preserve"> </w:t>
      </w:r>
      <w:r w:rsidR="007234A4">
        <w:rPr>
          <w:rFonts w:ascii="Arial" w:hAnsi="Arial" w:cs="Arial"/>
          <w:sz w:val="20"/>
          <w:szCs w:val="20"/>
          <w:lang w:val="sr-Cyrl-RS"/>
        </w:rPr>
        <w:t xml:space="preserve">У циљу </w:t>
      </w:r>
      <w:r w:rsidR="007234A4">
        <w:rPr>
          <w:rFonts w:ascii="Arial" w:hAnsi="Arial" w:cs="Arial"/>
          <w:sz w:val="20"/>
          <w:szCs w:val="20"/>
          <w:lang w:val="sr-Latn-RS"/>
        </w:rPr>
        <w:t>тумач</w:t>
      </w:r>
      <w:r w:rsidR="007234A4">
        <w:rPr>
          <w:rFonts w:ascii="Arial" w:hAnsi="Arial" w:cs="Arial"/>
          <w:sz w:val="20"/>
          <w:szCs w:val="20"/>
          <w:lang w:val="sr-Cyrl-RS"/>
        </w:rPr>
        <w:t>ења</w:t>
      </w:r>
      <w:r w:rsidR="00937020" w:rsidRPr="007234A4">
        <w:rPr>
          <w:rFonts w:ascii="Arial" w:hAnsi="Arial" w:cs="Arial"/>
          <w:sz w:val="20"/>
          <w:szCs w:val="20"/>
          <w:lang w:val="sr-Latn-RS"/>
        </w:rPr>
        <w:t xml:space="preserve">, </w:t>
      </w:r>
      <w:r w:rsidR="007234A4">
        <w:rPr>
          <w:rStyle w:val="hps"/>
          <w:rFonts w:ascii="Arial" w:hAnsi="Arial" w:cs="Arial"/>
          <w:sz w:val="20"/>
          <w:szCs w:val="20"/>
          <w:lang w:val="sr-Latn-RS"/>
        </w:rPr>
        <w:t>допуњав</w:t>
      </w:r>
      <w:r w:rsidR="007234A4">
        <w:rPr>
          <w:rStyle w:val="hps"/>
          <w:rFonts w:ascii="Arial" w:hAnsi="Arial" w:cs="Arial"/>
          <w:sz w:val="20"/>
          <w:szCs w:val="20"/>
          <w:lang w:val="sr-Cyrl-RS"/>
        </w:rPr>
        <w:t>ања</w:t>
      </w:r>
      <w:r w:rsidR="00937020" w:rsidRPr="007234A4">
        <w:rPr>
          <w:rFonts w:ascii="Arial" w:hAnsi="Arial" w:cs="Arial"/>
          <w:sz w:val="20"/>
          <w:szCs w:val="20"/>
          <w:lang w:val="sr-Cyrl-RS"/>
        </w:rPr>
        <w:t xml:space="preserve"> и</w:t>
      </w:r>
      <w:r w:rsidR="007234A4">
        <w:rPr>
          <w:rStyle w:val="hps"/>
          <w:rFonts w:ascii="Arial" w:hAnsi="Arial" w:cs="Arial"/>
          <w:sz w:val="20"/>
          <w:szCs w:val="20"/>
          <w:lang w:val="sr-Latn-RS"/>
        </w:rPr>
        <w:t xml:space="preserve"> спрово</w:t>
      </w:r>
      <w:r w:rsidR="007234A4">
        <w:rPr>
          <w:rStyle w:val="hps"/>
          <w:rFonts w:ascii="Arial" w:hAnsi="Arial" w:cs="Arial"/>
          <w:sz w:val="20"/>
          <w:szCs w:val="20"/>
          <w:lang w:val="sr-Cyrl-RS"/>
        </w:rPr>
        <w:t>ђења Устава изграђен је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велики корпус</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уставног права</w:t>
      </w:r>
      <w:r w:rsidR="00937020" w:rsidRPr="007234A4">
        <w:rPr>
          <w:rStyle w:val="hps"/>
          <w:rFonts w:ascii="Arial" w:hAnsi="Arial" w:cs="Arial"/>
          <w:sz w:val="20"/>
          <w:szCs w:val="20"/>
          <w:lang w:val="sr-Cyrl-RS"/>
        </w:rPr>
        <w:t>.</w:t>
      </w:r>
    </w:p>
    <w:p w:rsidR="00937020" w:rsidRPr="000B6A3F" w:rsidRDefault="00937020" w:rsidP="007234A4">
      <w:pPr>
        <w:spacing w:after="0" w:line="360" w:lineRule="auto"/>
        <w:jc w:val="both"/>
        <w:rPr>
          <w:rStyle w:val="hps"/>
          <w:rFonts w:ascii="Arial" w:hAnsi="Arial" w:cs="Arial"/>
          <w:sz w:val="20"/>
          <w:szCs w:val="20"/>
          <w:lang w:val="sr-Cyrl-RS"/>
        </w:rPr>
      </w:pPr>
    </w:p>
    <w:p w:rsidR="00937020" w:rsidRPr="007234A4" w:rsidRDefault="00937020" w:rsidP="007234A4">
      <w:pPr>
        <w:spacing w:after="0" w:line="360" w:lineRule="auto"/>
        <w:jc w:val="both"/>
        <w:rPr>
          <w:rFonts w:ascii="Arial" w:eastAsia="Times New Roman" w:hAnsi="Arial" w:cs="Arial"/>
          <w:sz w:val="20"/>
          <w:szCs w:val="20"/>
          <w:lang w:val="sr-Cyrl-RS" w:bidi="gu-IN"/>
        </w:rPr>
      </w:pPr>
      <w:r w:rsidRPr="007234A4">
        <w:rPr>
          <w:rFonts w:ascii="Arial" w:eastAsia="Times New Roman" w:hAnsi="Arial" w:cs="Arial"/>
          <w:sz w:val="20"/>
          <w:szCs w:val="20"/>
          <w:lang w:val="sr-Cyrl-RS" w:bidi="gu-IN"/>
        </w:rPr>
        <w:t xml:space="preserve">Двопартијност битно одликује политички живот САД. </w:t>
      </w:r>
      <w:r w:rsidRPr="003763BC">
        <w:rPr>
          <w:rFonts w:ascii="Arial" w:eastAsia="Times New Roman" w:hAnsi="Arial" w:cs="Arial"/>
          <w:sz w:val="20"/>
          <w:szCs w:val="20"/>
          <w:lang w:val="sr-Latn-RS" w:bidi="gu-IN"/>
        </w:rPr>
        <w:t xml:space="preserve">Две политичке партије, Демократска странка и Републиканска странка, </w:t>
      </w:r>
      <w:r w:rsidRPr="007234A4">
        <w:rPr>
          <w:rFonts w:ascii="Arial" w:eastAsia="Times New Roman" w:hAnsi="Arial" w:cs="Arial"/>
          <w:sz w:val="20"/>
          <w:szCs w:val="20"/>
          <w:lang w:val="sr-Latn-RS" w:bidi="gu-IN"/>
        </w:rPr>
        <w:t>доминир</w:t>
      </w:r>
      <w:r w:rsidRPr="007234A4">
        <w:rPr>
          <w:rFonts w:ascii="Arial" w:eastAsia="Times New Roman" w:hAnsi="Arial" w:cs="Arial"/>
          <w:sz w:val="20"/>
          <w:szCs w:val="20"/>
          <w:lang w:val="sr-Cyrl-RS" w:bidi="gu-IN"/>
        </w:rPr>
        <w:t>ју</w:t>
      </w:r>
      <w:r w:rsidRPr="003763BC">
        <w:rPr>
          <w:rFonts w:ascii="Arial" w:eastAsia="Times New Roman" w:hAnsi="Arial" w:cs="Arial"/>
          <w:sz w:val="20"/>
          <w:szCs w:val="20"/>
          <w:lang w:val="sr-Latn-RS" w:bidi="gu-IN"/>
        </w:rPr>
        <w:t xml:space="preserve"> </w:t>
      </w:r>
      <w:r w:rsidRPr="007234A4">
        <w:rPr>
          <w:rFonts w:ascii="Arial" w:eastAsia="Times New Roman" w:hAnsi="Arial" w:cs="Arial"/>
          <w:sz w:val="20"/>
          <w:szCs w:val="20"/>
          <w:lang w:val="sr-Cyrl-RS" w:bidi="gu-IN"/>
        </w:rPr>
        <w:t>политичким животом САД</w:t>
      </w:r>
      <w:r w:rsidRPr="007234A4">
        <w:rPr>
          <w:rFonts w:ascii="Arial" w:eastAsia="Times New Roman" w:hAnsi="Arial" w:cs="Arial"/>
          <w:sz w:val="20"/>
          <w:szCs w:val="20"/>
          <w:lang w:val="sr-Latn-RS" w:bidi="gu-IN"/>
        </w:rPr>
        <w:t xml:space="preserve"> </w:t>
      </w:r>
      <w:r w:rsidRPr="003763BC">
        <w:rPr>
          <w:rFonts w:ascii="Arial" w:eastAsia="Times New Roman" w:hAnsi="Arial" w:cs="Arial"/>
          <w:sz w:val="20"/>
          <w:szCs w:val="20"/>
          <w:lang w:val="sr-Latn-RS" w:bidi="gu-IN"/>
        </w:rPr>
        <w:t xml:space="preserve">од америчког грађанског рата, мада мање партије попут </w:t>
      </w:r>
      <w:r w:rsidRPr="007234A4">
        <w:rPr>
          <w:rFonts w:ascii="Arial" w:eastAsia="Times New Roman" w:hAnsi="Arial" w:cs="Arial"/>
          <w:sz w:val="20"/>
          <w:szCs w:val="20"/>
          <w:lang w:val="sr-Cyrl-RS" w:bidi="gu-IN"/>
        </w:rPr>
        <w:t>Л</w:t>
      </w:r>
      <w:r w:rsidRPr="007234A4">
        <w:rPr>
          <w:rFonts w:ascii="Arial" w:eastAsia="Times New Roman" w:hAnsi="Arial" w:cs="Arial"/>
          <w:sz w:val="20"/>
          <w:szCs w:val="20"/>
          <w:lang w:val="sr-Latn-RS" w:bidi="gu-IN"/>
        </w:rPr>
        <w:t>ибер</w:t>
      </w:r>
      <w:r w:rsidRPr="007234A4">
        <w:rPr>
          <w:rFonts w:ascii="Arial" w:eastAsia="Times New Roman" w:hAnsi="Arial" w:cs="Arial"/>
          <w:sz w:val="20"/>
          <w:szCs w:val="20"/>
          <w:lang w:val="sr-Cyrl-RS" w:bidi="gu-IN"/>
        </w:rPr>
        <w:t>таријанске</w:t>
      </w:r>
      <w:r w:rsidRPr="003763BC">
        <w:rPr>
          <w:rFonts w:ascii="Arial" w:eastAsia="Times New Roman" w:hAnsi="Arial" w:cs="Arial"/>
          <w:sz w:val="20"/>
          <w:szCs w:val="20"/>
          <w:lang w:val="sr-Latn-RS" w:bidi="gu-IN"/>
        </w:rPr>
        <w:t xml:space="preserve"> странке</w:t>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Libertarian Party</w:t>
      </w:r>
      <w:r w:rsidRPr="007234A4">
        <w:rPr>
          <w:rFonts w:ascii="Arial" w:eastAsia="Times New Roman" w:hAnsi="Arial" w:cs="Arial"/>
          <w:sz w:val="20"/>
          <w:szCs w:val="20"/>
          <w:lang w:val="sr-Cyrl-RS" w:bidi="gu-IN"/>
        </w:rPr>
        <w:t>)</w:t>
      </w:r>
      <w:r w:rsidRPr="003763BC">
        <w:rPr>
          <w:rFonts w:ascii="Arial" w:eastAsia="Times New Roman" w:hAnsi="Arial" w:cs="Arial"/>
          <w:sz w:val="20"/>
          <w:szCs w:val="20"/>
          <w:lang w:val="sr-Latn-RS" w:bidi="gu-IN"/>
        </w:rPr>
        <w:t xml:space="preserve"> такође постоје </w:t>
      </w:r>
      <w:r w:rsidRPr="007234A4">
        <w:rPr>
          <w:rFonts w:ascii="Arial" w:eastAsia="Times New Roman" w:hAnsi="Arial" w:cs="Arial"/>
          <w:sz w:val="20"/>
          <w:szCs w:val="20"/>
          <w:lang w:val="sr-Cyrl-RS" w:bidi="gu-IN"/>
        </w:rPr>
        <w:t>али су мало заступљене</w:t>
      </w:r>
      <w:r w:rsidR="00FA0A9A">
        <w:rPr>
          <w:rFonts w:ascii="Arial" w:eastAsia="Times New Roman" w:hAnsi="Arial" w:cs="Arial"/>
          <w:sz w:val="20"/>
          <w:szCs w:val="20"/>
          <w:lang w:val="sr-Cyrl-RS" w:bidi="gu-IN"/>
        </w:rPr>
        <w:t xml:space="preserve"> и не остварајују значајнији утицај у политичком животу САД</w:t>
      </w:r>
      <w:r w:rsidRPr="003763BC">
        <w:rPr>
          <w:rFonts w:ascii="Arial" w:eastAsia="Times New Roman" w:hAnsi="Arial" w:cs="Arial"/>
          <w:sz w:val="20"/>
          <w:szCs w:val="20"/>
          <w:lang w:val="sr-Latn-RS" w:bidi="gu-IN"/>
        </w:rPr>
        <w:t>.</w:t>
      </w:r>
    </w:p>
    <w:p w:rsidR="00937020" w:rsidRPr="007234A4" w:rsidRDefault="00937020" w:rsidP="007234A4">
      <w:pPr>
        <w:spacing w:after="0" w:line="360" w:lineRule="auto"/>
        <w:jc w:val="both"/>
        <w:rPr>
          <w:rFonts w:ascii="Arial" w:eastAsia="Times New Roman" w:hAnsi="Arial" w:cs="Arial"/>
          <w:sz w:val="20"/>
          <w:szCs w:val="20"/>
          <w:lang w:val="sr-Cyrl-RS" w:bidi="gu-IN"/>
        </w:rPr>
      </w:pPr>
    </w:p>
    <w:p w:rsidR="00937020" w:rsidRPr="007234A4" w:rsidRDefault="00937020" w:rsidP="007234A4">
      <w:pPr>
        <w:spacing w:after="0" w:line="360" w:lineRule="auto"/>
        <w:jc w:val="both"/>
        <w:rPr>
          <w:rFonts w:ascii="Arial" w:eastAsia="Times New Roman" w:hAnsi="Arial" w:cs="Arial"/>
          <w:sz w:val="20"/>
          <w:szCs w:val="20"/>
          <w:lang w:val="sr-Cyrl-RS" w:bidi="gu-IN"/>
        </w:rPr>
      </w:pPr>
      <w:r w:rsidRPr="007234A4">
        <w:rPr>
          <w:rStyle w:val="hps"/>
          <w:rFonts w:ascii="Arial" w:hAnsi="Arial" w:cs="Arial"/>
          <w:sz w:val="20"/>
          <w:szCs w:val="20"/>
          <w:lang w:val="sr-Cyrl-RS"/>
        </w:rPr>
        <w:t>П</w:t>
      </w:r>
      <w:r w:rsidRPr="007234A4">
        <w:rPr>
          <w:rStyle w:val="hps"/>
          <w:rFonts w:ascii="Arial" w:hAnsi="Arial" w:cs="Arial"/>
          <w:sz w:val="20"/>
          <w:szCs w:val="20"/>
          <w:lang w:val="sr-Latn-RS"/>
        </w:rPr>
        <w:t>остоје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велике разлике између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политичког</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система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САД</w:t>
      </w:r>
      <w:r w:rsidRPr="007234A4">
        <w:rPr>
          <w:rFonts w:ascii="Arial" w:hAnsi="Arial" w:cs="Arial"/>
          <w:sz w:val="20"/>
          <w:szCs w:val="20"/>
          <w:lang w:val="sr-Latn-RS"/>
        </w:rPr>
        <w:t xml:space="preserve"> </w:t>
      </w:r>
      <w:r w:rsidRPr="007234A4">
        <w:rPr>
          <w:rStyle w:val="hps"/>
          <w:rFonts w:ascii="Arial" w:hAnsi="Arial" w:cs="Arial"/>
          <w:sz w:val="20"/>
          <w:szCs w:val="20"/>
          <w:lang w:val="sr-Latn-RS"/>
        </w:rPr>
        <w:t>и</w:t>
      </w:r>
      <w:r w:rsidRPr="007234A4">
        <w:rPr>
          <w:rFonts w:ascii="Arial" w:hAnsi="Arial" w:cs="Arial"/>
          <w:sz w:val="20"/>
          <w:szCs w:val="20"/>
          <w:lang w:val="sr-Latn-RS"/>
        </w:rPr>
        <w:t xml:space="preserve"> </w:t>
      </w:r>
      <w:r w:rsidRPr="007234A4">
        <w:rPr>
          <w:rStyle w:val="hps"/>
          <w:rFonts w:ascii="Arial" w:hAnsi="Arial" w:cs="Arial"/>
          <w:sz w:val="20"/>
          <w:szCs w:val="20"/>
          <w:lang w:val="sr-Cyrl-RS"/>
        </w:rPr>
        <w:t xml:space="preserve">политичких система </w:t>
      </w:r>
      <w:r w:rsidRPr="007234A4">
        <w:rPr>
          <w:rStyle w:val="hps"/>
          <w:rFonts w:ascii="Arial" w:hAnsi="Arial" w:cs="Arial"/>
          <w:sz w:val="20"/>
          <w:szCs w:val="20"/>
          <w:lang w:val="sr-Latn-RS"/>
        </w:rPr>
        <w:t>већине других</w:t>
      </w:r>
      <w:r w:rsidRPr="007234A4">
        <w:rPr>
          <w:rFonts w:ascii="Arial" w:hAnsi="Arial" w:cs="Arial"/>
          <w:sz w:val="20"/>
          <w:szCs w:val="20"/>
          <w:lang w:val="sr-Latn-RS"/>
        </w:rPr>
        <w:t xml:space="preserve"> </w:t>
      </w:r>
      <w:r w:rsidRPr="007234A4">
        <w:rPr>
          <w:rStyle w:val="hps"/>
          <w:rFonts w:ascii="Arial" w:hAnsi="Arial" w:cs="Arial"/>
          <w:sz w:val="20"/>
          <w:szCs w:val="20"/>
          <w:lang w:val="sr-Latn-RS"/>
        </w:rPr>
        <w:t>развијених демократија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Ово укључује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већу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моћ горње</w:t>
      </w:r>
      <w:r w:rsidRPr="007234A4">
        <w:rPr>
          <w:rStyle w:val="hps"/>
          <w:rFonts w:ascii="Arial" w:hAnsi="Arial" w:cs="Arial"/>
          <w:sz w:val="20"/>
          <w:szCs w:val="20"/>
          <w:lang w:val="sr-Cyrl-RS"/>
        </w:rPr>
        <w:t>г</w:t>
      </w:r>
      <w:r w:rsidRPr="007234A4">
        <w:rPr>
          <w:rStyle w:val="hps"/>
          <w:rFonts w:ascii="Arial" w:hAnsi="Arial" w:cs="Arial"/>
          <w:sz w:val="20"/>
          <w:szCs w:val="20"/>
          <w:lang w:val="sr-Latn-RS"/>
        </w:rPr>
        <w:t xml:space="preserve"> дом</w:t>
      </w:r>
      <w:r w:rsidRPr="007234A4">
        <w:rPr>
          <w:rStyle w:val="hps"/>
          <w:rFonts w:ascii="Arial" w:hAnsi="Arial" w:cs="Arial"/>
          <w:sz w:val="20"/>
          <w:szCs w:val="20"/>
          <w:lang w:val="sr-Cyrl-RS"/>
        </w:rPr>
        <w:t>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парламента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шири обим</w:t>
      </w:r>
      <w:r w:rsidRPr="007234A4">
        <w:rPr>
          <w:rFonts w:ascii="Arial" w:hAnsi="Arial" w:cs="Arial"/>
          <w:sz w:val="20"/>
          <w:szCs w:val="20"/>
          <w:lang w:val="sr-Latn-RS"/>
        </w:rPr>
        <w:t xml:space="preserve"> </w:t>
      </w:r>
      <w:r w:rsidR="00FA0A9A">
        <w:rPr>
          <w:rStyle w:val="hps"/>
          <w:rFonts w:ascii="Arial" w:hAnsi="Arial" w:cs="Arial"/>
          <w:sz w:val="20"/>
          <w:szCs w:val="20"/>
          <w:lang w:val="sr-Cyrl-RS"/>
        </w:rPr>
        <w:t>овлашћења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Врховног суда</w:t>
      </w:r>
      <w:r w:rsidR="007234A4">
        <w:rPr>
          <w:rFonts w:ascii="Arial" w:hAnsi="Arial" w:cs="Arial"/>
          <w:sz w:val="20"/>
          <w:szCs w:val="20"/>
          <w:lang w:val="sr-Cyrl-RS"/>
        </w:rPr>
        <w:t xml:space="preserve"> </w:t>
      </w:r>
      <w:r w:rsidRPr="007234A4">
        <w:rPr>
          <w:rStyle w:val="hps"/>
          <w:rFonts w:ascii="Arial" w:hAnsi="Arial" w:cs="Arial"/>
          <w:sz w:val="20"/>
          <w:szCs w:val="20"/>
          <w:lang w:val="sr-Latn-RS"/>
        </w:rPr>
        <w:t>и доминациј</w:t>
      </w:r>
      <w:r w:rsidRPr="007234A4">
        <w:rPr>
          <w:rStyle w:val="hps"/>
          <w:rFonts w:ascii="Arial" w:hAnsi="Arial" w:cs="Arial"/>
          <w:sz w:val="20"/>
          <w:szCs w:val="20"/>
          <w:lang w:val="sr-Cyrl-RS"/>
        </w:rPr>
        <w:t>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само две</w:t>
      </w:r>
      <w:r w:rsidRPr="007234A4">
        <w:rPr>
          <w:rFonts w:ascii="Arial" w:hAnsi="Arial" w:cs="Arial"/>
          <w:sz w:val="20"/>
          <w:szCs w:val="20"/>
          <w:lang w:val="sr-Latn-RS"/>
        </w:rPr>
        <w:t xml:space="preserve"> </w:t>
      </w:r>
      <w:r w:rsidR="000B6A3F">
        <w:rPr>
          <w:rStyle w:val="hps"/>
          <w:rFonts w:ascii="Arial" w:hAnsi="Arial" w:cs="Arial"/>
          <w:sz w:val="20"/>
          <w:szCs w:val="20"/>
          <w:lang w:val="sr-Latn-RS"/>
        </w:rPr>
        <w:t xml:space="preserve">главне </w:t>
      </w:r>
      <w:r w:rsidR="000B6A3F">
        <w:rPr>
          <w:rStyle w:val="hps"/>
          <w:rFonts w:ascii="Arial" w:hAnsi="Arial" w:cs="Arial"/>
          <w:sz w:val="20"/>
          <w:szCs w:val="20"/>
          <w:lang w:val="sr-Cyrl-RS"/>
        </w:rPr>
        <w:t>политичке странке</w:t>
      </w:r>
      <w:r w:rsidRPr="007234A4">
        <w:rPr>
          <w:rFonts w:ascii="Arial" w:hAnsi="Arial" w:cs="Arial"/>
          <w:sz w:val="20"/>
          <w:szCs w:val="20"/>
          <w:lang w:val="sr-Latn-RS"/>
        </w:rPr>
        <w:t xml:space="preserve">. </w:t>
      </w:r>
      <w:r w:rsidRPr="007234A4">
        <w:rPr>
          <w:rStyle w:val="hps"/>
          <w:rFonts w:ascii="Arial" w:hAnsi="Arial" w:cs="Arial"/>
          <w:sz w:val="20"/>
          <w:szCs w:val="20"/>
          <w:lang w:val="sr-Cyrl-RS"/>
        </w:rPr>
        <w:t>Остале</w:t>
      </w:r>
      <w:r w:rsidRPr="007234A4">
        <w:rPr>
          <w:rStyle w:val="hps"/>
          <w:rFonts w:ascii="Arial" w:hAnsi="Arial" w:cs="Arial"/>
          <w:sz w:val="20"/>
          <w:szCs w:val="20"/>
          <w:lang w:val="sr-Latn-RS"/>
        </w:rPr>
        <w:t xml:space="preserve"> </w:t>
      </w:r>
      <w:r w:rsidR="000B6A3F">
        <w:rPr>
          <w:rStyle w:val="hps"/>
          <w:rFonts w:ascii="Arial" w:hAnsi="Arial" w:cs="Arial"/>
          <w:sz w:val="20"/>
          <w:szCs w:val="20"/>
          <w:lang w:val="sr-Cyrl-RS"/>
        </w:rPr>
        <w:t xml:space="preserve">политичке </w:t>
      </w:r>
      <w:r w:rsidRPr="007234A4">
        <w:rPr>
          <w:rStyle w:val="hps"/>
          <w:rFonts w:ascii="Arial" w:hAnsi="Arial" w:cs="Arial"/>
          <w:sz w:val="20"/>
          <w:szCs w:val="20"/>
          <w:lang w:val="sr-Latn-RS"/>
        </w:rPr>
        <w:t>стран</w:t>
      </w:r>
      <w:r w:rsidRPr="007234A4">
        <w:rPr>
          <w:rStyle w:val="hps"/>
          <w:rFonts w:ascii="Arial" w:hAnsi="Arial" w:cs="Arial"/>
          <w:sz w:val="20"/>
          <w:szCs w:val="20"/>
          <w:lang w:val="sr-Cyrl-RS"/>
        </w:rPr>
        <w:t>к</w:t>
      </w:r>
      <w:r w:rsidRPr="007234A4">
        <w:rPr>
          <w:rStyle w:val="hps"/>
          <w:rFonts w:ascii="Arial" w:hAnsi="Arial" w:cs="Arial"/>
          <w:sz w:val="20"/>
          <w:szCs w:val="20"/>
          <w:lang w:val="sr-Latn-RS"/>
        </w:rPr>
        <w:t>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имају мањ</w:t>
      </w:r>
      <w:r w:rsidRPr="007234A4">
        <w:rPr>
          <w:rStyle w:val="hps"/>
          <w:rFonts w:ascii="Arial" w:hAnsi="Arial" w:cs="Arial"/>
          <w:sz w:val="20"/>
          <w:szCs w:val="20"/>
          <w:lang w:val="sr-Cyrl-RS"/>
        </w:rPr>
        <w:t>и</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политички утицај</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САД него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другим</w:t>
      </w:r>
      <w:r w:rsidRPr="007234A4">
        <w:rPr>
          <w:rFonts w:ascii="Arial" w:hAnsi="Arial" w:cs="Arial"/>
          <w:sz w:val="20"/>
          <w:szCs w:val="20"/>
          <w:lang w:val="sr-Latn-RS"/>
        </w:rPr>
        <w:t xml:space="preserve"> </w:t>
      </w:r>
      <w:r w:rsidRPr="007234A4">
        <w:rPr>
          <w:rStyle w:val="hps"/>
          <w:rFonts w:ascii="Arial" w:hAnsi="Arial" w:cs="Arial"/>
          <w:sz w:val="20"/>
          <w:szCs w:val="20"/>
          <w:lang w:val="sr-Latn-RS"/>
        </w:rPr>
        <w:t>развијеним</w:t>
      </w:r>
      <w:r w:rsidRPr="007234A4">
        <w:rPr>
          <w:rFonts w:ascii="Arial" w:hAnsi="Arial" w:cs="Arial"/>
          <w:sz w:val="20"/>
          <w:szCs w:val="20"/>
          <w:lang w:val="sr-Latn-RS"/>
        </w:rPr>
        <w:t xml:space="preserve"> </w:t>
      </w:r>
      <w:r w:rsidRPr="007234A4">
        <w:rPr>
          <w:rStyle w:val="hps"/>
          <w:rFonts w:ascii="Arial" w:hAnsi="Arial" w:cs="Arial"/>
          <w:sz w:val="20"/>
          <w:szCs w:val="20"/>
          <w:lang w:val="sr-Latn-RS"/>
        </w:rPr>
        <w:t>демократ</w:t>
      </w:r>
      <w:r w:rsidRPr="007234A4">
        <w:rPr>
          <w:rStyle w:val="hps"/>
          <w:rFonts w:ascii="Arial" w:hAnsi="Arial" w:cs="Arial"/>
          <w:sz w:val="20"/>
          <w:szCs w:val="20"/>
          <w:lang w:val="sr-Cyrl-RS"/>
        </w:rPr>
        <w:t>ским државама</w:t>
      </w:r>
      <w:r w:rsidRPr="007234A4">
        <w:rPr>
          <w:rFonts w:ascii="Arial" w:hAnsi="Arial" w:cs="Arial"/>
          <w:sz w:val="20"/>
          <w:szCs w:val="20"/>
          <w:lang w:val="sr-Latn-RS"/>
        </w:rPr>
        <w:t>.</w:t>
      </w:r>
      <w:r w:rsidRPr="007234A4">
        <w:rPr>
          <w:rFonts w:ascii="Arial" w:hAnsi="Arial" w:cs="Arial"/>
          <w:sz w:val="20"/>
          <w:szCs w:val="20"/>
          <w:lang w:val="sr-Cyrl-RS"/>
        </w:rPr>
        <w:t xml:space="preserve"> </w:t>
      </w:r>
      <w:r w:rsidRPr="007234A4">
        <w:rPr>
          <w:rFonts w:ascii="Arial" w:hAnsi="Arial" w:cs="Arial"/>
          <w:sz w:val="20"/>
          <w:szCs w:val="20"/>
          <w:lang w:val="sr-Latn-RS"/>
        </w:rPr>
        <w:t>Савез</w:t>
      </w:r>
      <w:r w:rsidRPr="007234A4">
        <w:rPr>
          <w:rFonts w:ascii="Arial" w:hAnsi="Arial" w:cs="Arial"/>
          <w:sz w:val="20"/>
          <w:szCs w:val="20"/>
          <w:lang w:val="sr-Cyrl-RS"/>
        </w:rPr>
        <w:t>на држава коју 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створио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Устав САД</w:t>
      </w:r>
      <w:r w:rsidRPr="007234A4">
        <w:rPr>
          <w:rFonts w:ascii="Arial" w:hAnsi="Arial" w:cs="Arial"/>
          <w:sz w:val="20"/>
          <w:szCs w:val="20"/>
          <w:lang w:val="sr-Latn-RS"/>
        </w:rPr>
        <w:t xml:space="preserve"> </w:t>
      </w:r>
      <w:r w:rsidRPr="007234A4">
        <w:rPr>
          <w:rStyle w:val="hps"/>
          <w:rFonts w:ascii="Arial" w:hAnsi="Arial" w:cs="Arial"/>
          <w:sz w:val="20"/>
          <w:szCs w:val="20"/>
          <w:lang w:val="sr-Latn-RS"/>
        </w:rPr>
        <w:t>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 xml:space="preserve">доминантна </w:t>
      </w:r>
      <w:r w:rsidRPr="007234A4">
        <w:rPr>
          <w:rStyle w:val="hps"/>
          <w:rFonts w:ascii="Arial" w:hAnsi="Arial" w:cs="Arial"/>
          <w:sz w:val="20"/>
          <w:szCs w:val="20"/>
          <w:lang w:val="sr-Cyrl-RS"/>
        </w:rPr>
        <w:t>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америчко</w:t>
      </w:r>
      <w:r w:rsidRPr="007234A4">
        <w:rPr>
          <w:rStyle w:val="hps"/>
          <w:rFonts w:ascii="Arial" w:hAnsi="Arial" w:cs="Arial"/>
          <w:sz w:val="20"/>
          <w:szCs w:val="20"/>
          <w:lang w:val="sr-Cyrl-RS"/>
        </w:rPr>
        <w:t>м</w:t>
      </w:r>
      <w:r w:rsidRPr="007234A4">
        <w:rPr>
          <w:rFonts w:ascii="Arial" w:hAnsi="Arial" w:cs="Arial"/>
          <w:sz w:val="20"/>
          <w:szCs w:val="20"/>
          <w:lang w:val="sr-Latn-RS"/>
        </w:rPr>
        <w:t xml:space="preserve"> </w:t>
      </w:r>
      <w:r w:rsidRPr="007234A4">
        <w:rPr>
          <w:rStyle w:val="hps"/>
          <w:rFonts w:ascii="Arial" w:hAnsi="Arial" w:cs="Arial"/>
          <w:sz w:val="20"/>
          <w:szCs w:val="20"/>
          <w:lang w:val="sr-Latn-RS"/>
        </w:rPr>
        <w:t>државно</w:t>
      </w:r>
      <w:r w:rsidRPr="007234A4">
        <w:rPr>
          <w:rStyle w:val="hps"/>
          <w:rFonts w:ascii="Arial" w:hAnsi="Arial" w:cs="Arial"/>
          <w:sz w:val="20"/>
          <w:szCs w:val="20"/>
          <w:lang w:val="sr-Cyrl-RS"/>
        </w:rPr>
        <w:t>м</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систем</w:t>
      </w:r>
      <w:r w:rsidRPr="007234A4">
        <w:rPr>
          <w:rStyle w:val="hps"/>
          <w:rFonts w:ascii="Arial" w:hAnsi="Arial" w:cs="Arial"/>
          <w:sz w:val="20"/>
          <w:szCs w:val="20"/>
          <w:lang w:val="sr-Cyrl-RS"/>
        </w:rPr>
        <w:t>у</w:t>
      </w:r>
      <w:r w:rsidR="00240CAD">
        <w:rPr>
          <w:rStyle w:val="hps"/>
          <w:rFonts w:ascii="Arial" w:hAnsi="Arial" w:cs="Arial"/>
          <w:sz w:val="20"/>
          <w:szCs w:val="20"/>
          <w:lang w:val="sr-Cyrl-RS"/>
        </w:rPr>
        <w:t xml:space="preserve"> и она дели суверенитет са државама чланицама САД</w:t>
      </w:r>
      <w:r w:rsidRPr="007234A4">
        <w:rPr>
          <w:rFonts w:ascii="Arial" w:hAnsi="Arial" w:cs="Arial"/>
          <w:sz w:val="20"/>
          <w:szCs w:val="20"/>
          <w:lang w:val="sr-Latn-RS"/>
        </w:rPr>
        <w:t xml:space="preserve">. </w:t>
      </w:r>
      <w:r w:rsidRPr="007234A4">
        <w:rPr>
          <w:rStyle w:val="hps"/>
          <w:rFonts w:ascii="Arial" w:hAnsi="Arial" w:cs="Arial"/>
          <w:sz w:val="20"/>
          <w:szCs w:val="20"/>
          <w:lang w:val="sr-Latn-RS"/>
        </w:rPr>
        <w:t>Међутим</w:t>
      </w:r>
      <w:r w:rsidRPr="007234A4">
        <w:rPr>
          <w:rFonts w:ascii="Arial" w:hAnsi="Arial" w:cs="Arial"/>
          <w:sz w:val="20"/>
          <w:szCs w:val="20"/>
          <w:lang w:val="sr-Latn-RS"/>
        </w:rPr>
        <w:t xml:space="preserve">, </w:t>
      </w:r>
      <w:r w:rsidRPr="007234A4">
        <w:rPr>
          <w:rStyle w:val="hps"/>
          <w:rFonts w:ascii="Arial" w:hAnsi="Arial" w:cs="Arial"/>
          <w:sz w:val="20"/>
          <w:szCs w:val="20"/>
          <w:lang w:val="sr-Cyrl-RS"/>
        </w:rPr>
        <w:t xml:space="preserve">од великог значаја су и надлежности </w:t>
      </w:r>
      <w:r w:rsidRPr="007234A4">
        <w:rPr>
          <w:rStyle w:val="hps"/>
          <w:rFonts w:ascii="Arial" w:hAnsi="Arial" w:cs="Arial"/>
          <w:sz w:val="20"/>
          <w:szCs w:val="20"/>
          <w:lang w:val="sr-Latn-RS"/>
        </w:rPr>
        <w:t>различити</w:t>
      </w:r>
      <w:r w:rsidRPr="007234A4">
        <w:rPr>
          <w:rStyle w:val="hps"/>
          <w:rFonts w:ascii="Arial" w:hAnsi="Arial" w:cs="Arial"/>
          <w:sz w:val="20"/>
          <w:szCs w:val="20"/>
          <w:lang w:val="sr-Cyrl-RS"/>
        </w:rPr>
        <w:t>х</w:t>
      </w:r>
      <w:r w:rsidRPr="007234A4">
        <w:rPr>
          <w:rFonts w:ascii="Arial" w:hAnsi="Arial" w:cs="Arial"/>
          <w:sz w:val="20"/>
          <w:szCs w:val="20"/>
          <w:lang w:val="sr-Latn-RS"/>
        </w:rPr>
        <w:t xml:space="preserve"> </w:t>
      </w:r>
      <w:r w:rsidRPr="007234A4">
        <w:rPr>
          <w:rStyle w:val="hps"/>
          <w:rFonts w:ascii="Arial" w:hAnsi="Arial" w:cs="Arial"/>
          <w:sz w:val="20"/>
          <w:szCs w:val="20"/>
          <w:lang w:val="sr-Latn-RS"/>
        </w:rPr>
        <w:t>јединица локалне самоуправе</w:t>
      </w:r>
      <w:r w:rsidRPr="007234A4">
        <w:rPr>
          <w:rFonts w:ascii="Arial" w:hAnsi="Arial" w:cs="Arial"/>
          <w:sz w:val="20"/>
          <w:szCs w:val="20"/>
          <w:lang w:val="sr-Cyrl-RS"/>
        </w:rPr>
        <w:t xml:space="preserve"> које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укључуј</w:t>
      </w:r>
      <w:r w:rsidRPr="007234A4">
        <w:rPr>
          <w:rStyle w:val="hps"/>
          <w:rFonts w:ascii="Arial" w:hAnsi="Arial" w:cs="Arial"/>
          <w:sz w:val="20"/>
          <w:szCs w:val="20"/>
          <w:lang w:val="sr-Cyrl-RS"/>
        </w:rPr>
        <w:t>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округе</w:t>
      </w:r>
      <w:r w:rsidRPr="007234A4">
        <w:rPr>
          <w:rFonts w:ascii="Arial" w:hAnsi="Arial" w:cs="Arial"/>
          <w:sz w:val="20"/>
          <w:szCs w:val="20"/>
          <w:lang w:val="sr-Latn-RS"/>
        </w:rPr>
        <w:t xml:space="preserve">, општине и </w:t>
      </w:r>
      <w:r w:rsidRPr="007234A4">
        <w:rPr>
          <w:rStyle w:val="hps"/>
          <w:rFonts w:ascii="Arial" w:hAnsi="Arial" w:cs="Arial"/>
          <w:sz w:val="20"/>
          <w:szCs w:val="20"/>
          <w:lang w:val="sr-Latn-RS"/>
        </w:rPr>
        <w:t>специјалне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округ</w:t>
      </w:r>
      <w:r w:rsidRPr="007234A4">
        <w:rPr>
          <w:rStyle w:val="hps"/>
          <w:rFonts w:ascii="Arial" w:hAnsi="Arial" w:cs="Arial"/>
          <w:sz w:val="20"/>
          <w:szCs w:val="20"/>
          <w:lang w:val="sr-Cyrl-RS"/>
        </w:rPr>
        <w:t>е</w:t>
      </w:r>
      <w:r w:rsidRPr="007234A4">
        <w:rPr>
          <w:rFonts w:ascii="Arial" w:hAnsi="Arial" w:cs="Arial"/>
          <w:sz w:val="20"/>
          <w:szCs w:val="20"/>
          <w:lang w:val="sr-Latn-RS"/>
        </w:rPr>
        <w:t>.</w:t>
      </w:r>
      <w:r w:rsidRPr="007234A4">
        <w:rPr>
          <w:rFonts w:ascii="Arial" w:hAnsi="Arial" w:cs="Arial"/>
          <w:sz w:val="20"/>
          <w:szCs w:val="20"/>
          <w:lang w:val="sr-Latn-RS"/>
        </w:rPr>
        <w:br/>
      </w:r>
      <w:r w:rsidRPr="007234A4">
        <w:rPr>
          <w:rFonts w:ascii="Arial" w:hAnsi="Arial" w:cs="Arial"/>
          <w:sz w:val="20"/>
          <w:szCs w:val="20"/>
          <w:lang w:val="sr-Latn-RS"/>
        </w:rPr>
        <w:br/>
      </w:r>
      <w:r w:rsidRPr="007234A4">
        <w:rPr>
          <w:rStyle w:val="hps"/>
          <w:rFonts w:ascii="Arial" w:hAnsi="Arial" w:cs="Arial"/>
          <w:sz w:val="20"/>
          <w:szCs w:val="20"/>
          <w:lang w:val="sr-Latn-RS"/>
        </w:rPr>
        <w:t>Ово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мноштво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надлежности</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одражава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историју земље</w:t>
      </w:r>
      <w:r w:rsidRPr="007234A4">
        <w:rPr>
          <w:rFonts w:ascii="Arial" w:hAnsi="Arial" w:cs="Arial"/>
          <w:sz w:val="20"/>
          <w:szCs w:val="20"/>
          <w:lang w:val="sr-Latn-RS"/>
        </w:rPr>
        <w:t>.</w:t>
      </w:r>
      <w:r w:rsidRPr="007234A4">
        <w:rPr>
          <w:rFonts w:ascii="Arial" w:hAnsi="Arial" w:cs="Arial"/>
          <w:sz w:val="20"/>
          <w:szCs w:val="20"/>
          <w:lang w:val="sr-Cyrl-RS"/>
        </w:rPr>
        <w:t xml:space="preserve"> </w:t>
      </w:r>
      <w:r w:rsidRPr="007234A4">
        <w:rPr>
          <w:rFonts w:ascii="Arial" w:hAnsi="Arial" w:cs="Arial"/>
          <w:sz w:val="20"/>
          <w:szCs w:val="20"/>
          <w:lang w:val="sr-Latn-RS"/>
        </w:rPr>
        <w:t xml:space="preserve">Савезна влада </w:t>
      </w:r>
      <w:r w:rsidRPr="007234A4">
        <w:rPr>
          <w:rStyle w:val="hps"/>
          <w:rFonts w:ascii="Arial" w:hAnsi="Arial" w:cs="Arial"/>
          <w:sz w:val="20"/>
          <w:szCs w:val="20"/>
          <w:lang w:val="sr-Latn-RS"/>
        </w:rPr>
        <w:t>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створена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од стране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држав</w:t>
      </w:r>
      <w:r w:rsidRPr="007234A4">
        <w:rPr>
          <w:rStyle w:val="hps"/>
          <w:rFonts w:ascii="Arial" w:hAnsi="Arial" w:cs="Arial"/>
          <w:sz w:val="20"/>
          <w:szCs w:val="20"/>
          <w:lang w:val="sr-Cyrl-RS"/>
        </w:rPr>
        <w:t>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к</w:t>
      </w:r>
      <w:r w:rsidRPr="007234A4">
        <w:rPr>
          <w:rStyle w:val="hps"/>
          <w:rFonts w:ascii="Arial" w:hAnsi="Arial" w:cs="Arial"/>
          <w:sz w:val="20"/>
          <w:szCs w:val="20"/>
          <w:lang w:val="sr-Cyrl-RS"/>
        </w:rPr>
        <w:t>оје су као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колоније</w:t>
      </w:r>
      <w:r w:rsidRPr="007234A4">
        <w:rPr>
          <w:rStyle w:val="hps"/>
          <w:rFonts w:ascii="Arial" w:hAnsi="Arial" w:cs="Arial"/>
          <w:sz w:val="20"/>
          <w:szCs w:val="20"/>
          <w:lang w:val="sr-Cyrl-RS"/>
        </w:rPr>
        <w:t xml:space="preserve"> биле</w:t>
      </w:r>
      <w:r w:rsidRPr="007234A4">
        <w:rPr>
          <w:rFonts w:ascii="Arial" w:hAnsi="Arial" w:cs="Arial"/>
          <w:sz w:val="20"/>
          <w:szCs w:val="20"/>
          <w:lang w:val="sr-Latn-RS"/>
        </w:rPr>
        <w:t xml:space="preserve"> </w:t>
      </w:r>
      <w:r w:rsidR="007110F4">
        <w:rPr>
          <w:rStyle w:val="hps"/>
          <w:rFonts w:ascii="Arial" w:hAnsi="Arial" w:cs="Arial"/>
          <w:sz w:val="20"/>
          <w:szCs w:val="20"/>
          <w:lang w:val="sr-Cyrl-RS"/>
        </w:rPr>
        <w:t>засебно</w:t>
      </w:r>
      <w:r w:rsidRPr="007234A4">
        <w:rPr>
          <w:rFonts w:ascii="Arial" w:hAnsi="Arial" w:cs="Arial"/>
          <w:sz w:val="20"/>
          <w:szCs w:val="20"/>
          <w:lang w:val="sr-Latn-RS"/>
        </w:rPr>
        <w:t xml:space="preserve"> </w:t>
      </w:r>
      <w:r w:rsidR="007110F4">
        <w:rPr>
          <w:rStyle w:val="hps"/>
          <w:rFonts w:ascii="Arial" w:hAnsi="Arial" w:cs="Arial"/>
          <w:sz w:val="20"/>
          <w:szCs w:val="20"/>
          <w:lang w:val="sr-Latn-RS"/>
        </w:rPr>
        <w:t>успостављ</w:t>
      </w:r>
      <w:r w:rsidR="007110F4">
        <w:rPr>
          <w:rStyle w:val="hps"/>
          <w:rFonts w:ascii="Arial" w:hAnsi="Arial" w:cs="Arial"/>
          <w:sz w:val="20"/>
          <w:szCs w:val="20"/>
          <w:lang w:val="sr-Cyrl-RS"/>
        </w:rPr>
        <w:t>ане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и</w:t>
      </w:r>
      <w:r w:rsidR="007234A4">
        <w:rPr>
          <w:rFonts w:ascii="Arial" w:hAnsi="Arial" w:cs="Arial"/>
          <w:sz w:val="20"/>
          <w:szCs w:val="20"/>
          <w:lang w:val="sr-Cyrl-RS"/>
        </w:rPr>
        <w:t xml:space="preserve"> </w:t>
      </w:r>
      <w:r w:rsidR="007110F4">
        <w:rPr>
          <w:rFonts w:ascii="Arial" w:hAnsi="Arial" w:cs="Arial"/>
          <w:sz w:val="20"/>
          <w:szCs w:val="20"/>
          <w:lang w:val="sr-Cyrl-RS"/>
        </w:rPr>
        <w:t xml:space="preserve">које су </w:t>
      </w:r>
      <w:r w:rsidR="007234A4">
        <w:rPr>
          <w:rFonts w:ascii="Arial" w:hAnsi="Arial" w:cs="Arial"/>
          <w:sz w:val="20"/>
          <w:szCs w:val="20"/>
          <w:lang w:val="sr-Cyrl-RS"/>
        </w:rPr>
        <w:t>имале своју управу</w:t>
      </w:r>
      <w:r w:rsidRPr="007234A4">
        <w:rPr>
          <w:rFonts w:ascii="Arial" w:hAnsi="Arial" w:cs="Arial"/>
          <w:sz w:val="20"/>
          <w:szCs w:val="20"/>
          <w:lang w:val="sr-Cyrl-RS"/>
        </w:rPr>
        <w:t xml:space="preserve"> независно једна од друге</w:t>
      </w:r>
      <w:r w:rsidRPr="007234A4">
        <w:rPr>
          <w:rFonts w:ascii="Arial" w:hAnsi="Arial" w:cs="Arial"/>
          <w:sz w:val="20"/>
          <w:szCs w:val="20"/>
          <w:lang w:val="sr-Latn-RS"/>
        </w:rPr>
        <w:t xml:space="preserve">. </w:t>
      </w:r>
      <w:r w:rsidRPr="007234A4">
        <w:rPr>
          <w:rFonts w:ascii="Arial" w:hAnsi="Arial" w:cs="Arial"/>
          <w:sz w:val="20"/>
          <w:szCs w:val="20"/>
          <w:lang w:val="sr-Cyrl-RS"/>
        </w:rPr>
        <w:t xml:space="preserve">Колоније су створиле </w:t>
      </w:r>
      <w:r w:rsidRPr="007234A4">
        <w:rPr>
          <w:rStyle w:val="hps"/>
          <w:rFonts w:ascii="Arial" w:hAnsi="Arial" w:cs="Arial"/>
          <w:sz w:val="20"/>
          <w:szCs w:val="20"/>
          <w:lang w:val="sr-Cyrl-RS"/>
        </w:rPr>
        <w:t>ј</w:t>
      </w:r>
      <w:r w:rsidRPr="007234A4">
        <w:rPr>
          <w:rStyle w:val="hps"/>
          <w:rFonts w:ascii="Arial" w:hAnsi="Arial" w:cs="Arial"/>
          <w:sz w:val="20"/>
          <w:szCs w:val="20"/>
          <w:lang w:val="sr-Latn-RS"/>
        </w:rPr>
        <w:t>единице локалне самоуправе</w:t>
      </w:r>
      <w:r w:rsidRPr="007234A4">
        <w:rPr>
          <w:rFonts w:ascii="Arial" w:hAnsi="Arial" w:cs="Arial"/>
          <w:sz w:val="20"/>
          <w:szCs w:val="20"/>
          <w:lang w:val="sr-Latn-RS"/>
        </w:rPr>
        <w:t xml:space="preserve"> </w:t>
      </w:r>
      <w:r w:rsidRPr="007234A4">
        <w:rPr>
          <w:rFonts w:ascii="Arial" w:hAnsi="Arial" w:cs="Arial"/>
          <w:sz w:val="20"/>
          <w:szCs w:val="20"/>
          <w:lang w:val="sr-Cyrl-RS"/>
        </w:rPr>
        <w:t xml:space="preserve">које </w:t>
      </w:r>
      <w:r w:rsidRPr="007234A4">
        <w:rPr>
          <w:rStyle w:val="hps"/>
          <w:rFonts w:ascii="Arial" w:hAnsi="Arial" w:cs="Arial"/>
          <w:sz w:val="20"/>
          <w:szCs w:val="20"/>
          <w:lang w:val="sr-Latn-RS"/>
        </w:rPr>
        <w:t>су</w:t>
      </w:r>
      <w:r w:rsidRPr="007234A4">
        <w:rPr>
          <w:rFonts w:ascii="Arial" w:hAnsi="Arial" w:cs="Arial"/>
          <w:sz w:val="20"/>
          <w:szCs w:val="20"/>
          <w:lang w:val="sr-Latn-RS"/>
        </w:rPr>
        <w:t xml:space="preserve"> </w:t>
      </w:r>
      <w:r w:rsidRPr="007234A4">
        <w:rPr>
          <w:rStyle w:val="hps"/>
          <w:rFonts w:ascii="Arial" w:hAnsi="Arial" w:cs="Arial"/>
          <w:sz w:val="20"/>
          <w:szCs w:val="20"/>
          <w:lang w:val="sr-Latn-RS"/>
        </w:rPr>
        <w:t>ефикасно</w:t>
      </w:r>
      <w:r w:rsidRPr="007234A4">
        <w:rPr>
          <w:rFonts w:ascii="Arial" w:hAnsi="Arial" w:cs="Arial"/>
          <w:sz w:val="20"/>
          <w:szCs w:val="20"/>
          <w:lang w:val="sr-Latn-RS"/>
        </w:rPr>
        <w:t xml:space="preserve"> </w:t>
      </w:r>
      <w:r w:rsidRPr="007234A4">
        <w:rPr>
          <w:rStyle w:val="hps"/>
          <w:rFonts w:ascii="Arial" w:hAnsi="Arial" w:cs="Arial"/>
          <w:sz w:val="20"/>
          <w:szCs w:val="20"/>
          <w:lang w:val="sr-Latn-RS"/>
        </w:rPr>
        <w:t>обавља</w:t>
      </w:r>
      <w:r w:rsidRPr="007234A4">
        <w:rPr>
          <w:rStyle w:val="hps"/>
          <w:rFonts w:ascii="Arial" w:hAnsi="Arial" w:cs="Arial"/>
          <w:sz w:val="20"/>
          <w:szCs w:val="20"/>
          <w:lang w:val="sr-Cyrl-RS"/>
        </w:rPr>
        <w:t>ле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различите функције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државе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Ка</w:t>
      </w:r>
      <w:r w:rsidRPr="007234A4">
        <w:rPr>
          <w:rStyle w:val="hps"/>
          <w:rFonts w:ascii="Arial" w:hAnsi="Arial" w:cs="Arial"/>
          <w:sz w:val="20"/>
          <w:szCs w:val="20"/>
          <w:lang w:val="sr-Cyrl-RS"/>
        </w:rPr>
        <w:t>д</w:t>
      </w:r>
      <w:r w:rsidR="007110F4">
        <w:rPr>
          <w:rStyle w:val="hps"/>
          <w:rFonts w:ascii="Arial" w:hAnsi="Arial" w:cs="Arial"/>
          <w:sz w:val="20"/>
          <w:szCs w:val="20"/>
          <w:lang w:val="sr-Cyrl-RS"/>
        </w:rPr>
        <w:t>а</w:t>
      </w:r>
      <w:r w:rsidRPr="007234A4">
        <w:rPr>
          <w:rStyle w:val="hps"/>
          <w:rFonts w:ascii="Arial" w:hAnsi="Arial" w:cs="Arial"/>
          <w:sz w:val="20"/>
          <w:szCs w:val="20"/>
          <w:lang w:val="sr-Cyrl-RS"/>
        </w:rPr>
        <w:t xml:space="preserve"> се</w:t>
      </w:r>
      <w:r w:rsidRPr="007234A4">
        <w:rPr>
          <w:rFonts w:ascii="Arial" w:hAnsi="Arial" w:cs="Arial"/>
          <w:sz w:val="20"/>
          <w:szCs w:val="20"/>
          <w:lang w:val="sr-Latn-RS"/>
        </w:rPr>
        <w:t xml:space="preserve"> </w:t>
      </w:r>
      <w:r w:rsidRPr="007234A4">
        <w:rPr>
          <w:rStyle w:val="hps"/>
          <w:rFonts w:ascii="Arial" w:hAnsi="Arial" w:cs="Arial"/>
          <w:sz w:val="20"/>
          <w:szCs w:val="20"/>
          <w:lang w:val="sr-Latn-RS"/>
        </w:rPr>
        <w:t>земља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проширила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нов</w:t>
      </w:r>
      <w:r w:rsidRPr="007234A4">
        <w:rPr>
          <w:rStyle w:val="hps"/>
          <w:rFonts w:ascii="Arial" w:hAnsi="Arial" w:cs="Arial"/>
          <w:sz w:val="20"/>
          <w:szCs w:val="20"/>
          <w:lang w:val="sr-Cyrl-RS"/>
        </w:rPr>
        <w:t xml:space="preserve">а </w:t>
      </w:r>
      <w:r w:rsidRPr="007234A4">
        <w:rPr>
          <w:rStyle w:val="hps"/>
          <w:rFonts w:ascii="Arial" w:hAnsi="Arial" w:cs="Arial"/>
          <w:sz w:val="20"/>
          <w:szCs w:val="20"/>
          <w:lang w:val="sr-Latn-RS"/>
        </w:rPr>
        <w:t>држав</w:t>
      </w:r>
      <w:r w:rsidRPr="007234A4">
        <w:rPr>
          <w:rStyle w:val="hps"/>
          <w:rFonts w:ascii="Arial" w:hAnsi="Arial" w:cs="Arial"/>
          <w:sz w:val="20"/>
          <w:szCs w:val="20"/>
          <w:lang w:val="sr-Cyrl-RS"/>
        </w:rPr>
        <w:t>а је настајала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по узору на</w:t>
      </w:r>
      <w:r w:rsidRPr="007234A4">
        <w:rPr>
          <w:rFonts w:ascii="Arial" w:hAnsi="Arial" w:cs="Arial"/>
          <w:sz w:val="20"/>
          <w:szCs w:val="20"/>
          <w:lang w:val="sr-Latn-RS"/>
        </w:rPr>
        <w:t xml:space="preserve"> </w:t>
      </w:r>
      <w:r w:rsidRPr="007234A4">
        <w:rPr>
          <w:rStyle w:val="hps"/>
          <w:rFonts w:ascii="Arial" w:hAnsi="Arial" w:cs="Arial"/>
          <w:sz w:val="20"/>
          <w:szCs w:val="20"/>
          <w:lang w:val="sr-Latn-RS"/>
        </w:rPr>
        <w:t>постојеће</w:t>
      </w:r>
      <w:r w:rsidRPr="007234A4">
        <w:rPr>
          <w:rStyle w:val="hps"/>
          <w:rFonts w:ascii="Arial" w:hAnsi="Arial" w:cs="Arial"/>
          <w:sz w:val="20"/>
          <w:szCs w:val="20"/>
          <w:lang w:val="sr-Cyrl-RS"/>
        </w:rPr>
        <w:t xml:space="preserve"> облике управе развијене у колонијама</w:t>
      </w:r>
      <w:r w:rsidRPr="007234A4">
        <w:rPr>
          <w:rFonts w:ascii="Arial" w:hAnsi="Arial" w:cs="Arial"/>
          <w:sz w:val="20"/>
          <w:szCs w:val="20"/>
          <w:lang w:val="sr-Latn-RS"/>
        </w:rPr>
        <w:t>.</w:t>
      </w:r>
    </w:p>
    <w:p w:rsidR="003763BC" w:rsidRPr="007234A4" w:rsidRDefault="003763BC" w:rsidP="007234A4">
      <w:pPr>
        <w:spacing w:after="0" w:line="360" w:lineRule="auto"/>
        <w:jc w:val="both"/>
        <w:rPr>
          <w:rFonts w:ascii="Arial" w:hAnsi="Arial" w:cs="Arial"/>
          <w:sz w:val="20"/>
          <w:szCs w:val="20"/>
          <w:lang w:val="sr-Cyrl-RS"/>
        </w:rPr>
      </w:pPr>
    </w:p>
    <w:p w:rsidR="003407E5" w:rsidRDefault="003763BC" w:rsidP="003407E5">
      <w:pPr>
        <w:spacing w:line="360" w:lineRule="auto"/>
        <w:jc w:val="both"/>
        <w:rPr>
          <w:rFonts w:ascii="Arial" w:eastAsia="Times New Roman" w:hAnsi="Arial" w:cs="Arial"/>
          <w:sz w:val="20"/>
          <w:szCs w:val="20"/>
          <w:lang w:val="sr-Cyrl-RS" w:bidi="gu-IN"/>
        </w:rPr>
      </w:pPr>
      <w:r w:rsidRPr="003763BC">
        <w:rPr>
          <w:rFonts w:ascii="Arial" w:eastAsia="Times New Roman" w:hAnsi="Arial" w:cs="Arial"/>
          <w:sz w:val="20"/>
          <w:szCs w:val="20"/>
          <w:lang w:val="sr-Latn-RS" w:bidi="gu-IN"/>
        </w:rPr>
        <w:t xml:space="preserve">Извршна власт </w:t>
      </w:r>
      <w:r w:rsidR="003407E5">
        <w:rPr>
          <w:rFonts w:ascii="Arial" w:eastAsia="Times New Roman" w:hAnsi="Arial" w:cs="Arial"/>
          <w:sz w:val="20"/>
          <w:szCs w:val="20"/>
          <w:lang w:val="sr-Latn-RS" w:bidi="gu-IN"/>
        </w:rPr>
        <w:t xml:space="preserve">на челу са </w:t>
      </w:r>
      <w:r w:rsidR="003407E5">
        <w:rPr>
          <w:rFonts w:ascii="Arial" w:eastAsia="Times New Roman" w:hAnsi="Arial" w:cs="Arial"/>
          <w:sz w:val="20"/>
          <w:szCs w:val="20"/>
          <w:lang w:val="sr-Cyrl-RS" w:bidi="gu-IN"/>
        </w:rPr>
        <w:t>П</w:t>
      </w:r>
      <w:r w:rsidRPr="003763BC">
        <w:rPr>
          <w:rFonts w:ascii="Arial" w:eastAsia="Times New Roman" w:hAnsi="Arial" w:cs="Arial"/>
          <w:sz w:val="20"/>
          <w:szCs w:val="20"/>
          <w:lang w:val="sr-Latn-RS" w:bidi="gu-IN"/>
        </w:rPr>
        <w:t xml:space="preserve">редседником </w:t>
      </w:r>
      <w:r w:rsidR="003407E5">
        <w:rPr>
          <w:rFonts w:ascii="Arial" w:eastAsia="Times New Roman" w:hAnsi="Arial" w:cs="Arial"/>
          <w:sz w:val="20"/>
          <w:szCs w:val="20"/>
          <w:lang w:val="sr-Cyrl-RS" w:bidi="gu-IN"/>
        </w:rPr>
        <w:t xml:space="preserve">САД </w:t>
      </w:r>
      <w:r w:rsidRPr="007234A4">
        <w:rPr>
          <w:rFonts w:ascii="Arial" w:eastAsia="Times New Roman" w:hAnsi="Arial" w:cs="Arial"/>
          <w:sz w:val="20"/>
          <w:szCs w:val="20"/>
          <w:lang w:val="sr-Cyrl-RS" w:bidi="gu-IN"/>
        </w:rPr>
        <w:t>је</w:t>
      </w:r>
      <w:r w:rsidRPr="007234A4">
        <w:rPr>
          <w:rFonts w:ascii="Arial" w:eastAsia="Times New Roman" w:hAnsi="Arial" w:cs="Arial"/>
          <w:sz w:val="20"/>
          <w:szCs w:val="20"/>
          <w:lang w:val="sr-Latn-RS" w:bidi="gu-IN"/>
        </w:rPr>
        <w:t xml:space="preserve"> независна </w:t>
      </w:r>
      <w:r w:rsidRPr="003763BC">
        <w:rPr>
          <w:rFonts w:ascii="Arial" w:eastAsia="Times New Roman" w:hAnsi="Arial" w:cs="Arial"/>
          <w:sz w:val="20"/>
          <w:szCs w:val="20"/>
          <w:lang w:val="sr-Latn-RS" w:bidi="gu-IN"/>
        </w:rPr>
        <w:t xml:space="preserve">од парламента. </w:t>
      </w:r>
      <w:r w:rsidR="003407E5">
        <w:rPr>
          <w:rFonts w:ascii="Arial" w:hAnsi="Arial" w:cs="Arial"/>
          <w:sz w:val="20"/>
          <w:szCs w:val="20"/>
          <w:lang w:val="sr-Latn-RS"/>
        </w:rPr>
        <w:t xml:space="preserve">Председник </w:t>
      </w:r>
      <w:r w:rsidR="00937020" w:rsidRPr="007234A4">
        <w:rPr>
          <w:rStyle w:val="hps"/>
          <w:rFonts w:ascii="Arial" w:hAnsi="Arial" w:cs="Arial"/>
          <w:sz w:val="20"/>
          <w:szCs w:val="20"/>
          <w:lang w:val="sr-Cyrl-RS"/>
        </w:rPr>
        <w:t>је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шеф државе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влад</w:t>
      </w:r>
      <w:r w:rsidR="00937020" w:rsidRPr="007234A4">
        <w:rPr>
          <w:rStyle w:val="hps"/>
          <w:rFonts w:ascii="Arial" w:hAnsi="Arial" w:cs="Arial"/>
          <w:sz w:val="20"/>
          <w:szCs w:val="20"/>
          <w:lang w:val="sr-Cyrl-RS"/>
        </w:rPr>
        <w:t>е</w:t>
      </w:r>
      <w:r w:rsidR="00937020" w:rsidRPr="007234A4">
        <w:rPr>
          <w:rFonts w:ascii="Arial" w:hAnsi="Arial" w:cs="Arial"/>
          <w:sz w:val="20"/>
          <w:szCs w:val="20"/>
          <w:lang w:val="sr-Cyrl-RS"/>
        </w:rPr>
        <w:t xml:space="preserve"> и</w:t>
      </w:r>
      <w:r w:rsidR="007234A4">
        <w:rPr>
          <w:rFonts w:ascii="Arial" w:hAnsi="Arial" w:cs="Arial"/>
          <w:sz w:val="20"/>
          <w:szCs w:val="20"/>
          <w:lang w:val="sr-Cyrl-RS"/>
        </w:rPr>
        <w:t xml:space="preserve"> </w:t>
      </w:r>
      <w:r w:rsidR="00937020" w:rsidRPr="007234A4">
        <w:rPr>
          <w:rFonts w:ascii="Arial" w:hAnsi="Arial" w:cs="Arial"/>
          <w:sz w:val="20"/>
          <w:szCs w:val="20"/>
          <w:lang w:val="sr-Cyrl-RS"/>
        </w:rPr>
        <w:t>главнокомандујући</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оружаних снага</w:t>
      </w:r>
      <w:r w:rsidR="00937020" w:rsidRPr="007234A4">
        <w:rPr>
          <w:rFonts w:ascii="Arial" w:hAnsi="Arial" w:cs="Arial"/>
          <w:sz w:val="20"/>
          <w:szCs w:val="20"/>
          <w:lang w:val="sr-Latn-RS"/>
        </w:rPr>
        <w:t>.</w:t>
      </w:r>
      <w:r w:rsidR="003407E5" w:rsidRPr="003407E5">
        <w:rPr>
          <w:rFonts w:ascii="Arial" w:hAnsi="Arial" w:cs="Arial"/>
          <w:sz w:val="20"/>
          <w:szCs w:val="20"/>
          <w:lang w:val="sr-Cyrl-RS"/>
        </w:rPr>
        <w:t xml:space="preserve"> </w:t>
      </w:r>
      <w:r w:rsidR="003407E5">
        <w:rPr>
          <w:rFonts w:ascii="Arial" w:hAnsi="Arial" w:cs="Arial"/>
          <w:sz w:val="20"/>
          <w:szCs w:val="20"/>
          <w:lang w:val="sr-Cyrl-RS"/>
        </w:rPr>
        <w:t xml:space="preserve">Због овако великих овлашћења Председника државе у којем је шеф државе </w:t>
      </w:r>
      <w:r w:rsidR="003407E5" w:rsidRPr="003407E5">
        <w:rPr>
          <w:rFonts w:ascii="Arial" w:hAnsi="Arial" w:cs="Arial"/>
          <w:sz w:val="20"/>
          <w:szCs w:val="20"/>
          <w:lang w:val="sr-Latn-RS"/>
        </w:rPr>
        <w:t xml:space="preserve">уједно и </w:t>
      </w:r>
      <w:hyperlink r:id="rId10" w:tooltip="Шеф владе" w:history="1">
        <w:r w:rsidR="003407E5" w:rsidRPr="003407E5">
          <w:rPr>
            <w:rFonts w:ascii="Arial" w:hAnsi="Arial" w:cs="Arial"/>
            <w:sz w:val="20"/>
            <w:szCs w:val="20"/>
            <w:lang w:val="sr-Latn-RS"/>
          </w:rPr>
          <w:t>шеф владе</w:t>
        </w:r>
      </w:hyperlink>
      <w:r w:rsidR="003407E5" w:rsidRPr="003407E5">
        <w:rPr>
          <w:rFonts w:ascii="Arial" w:hAnsi="Arial" w:cs="Arial"/>
          <w:sz w:val="20"/>
          <w:szCs w:val="20"/>
          <w:lang w:val="sr-Latn-RS"/>
        </w:rPr>
        <w:t xml:space="preserve"> те се налази на челу </w:t>
      </w:r>
      <w:hyperlink r:id="rId11" w:tooltip="Извршна власт" w:history="1">
        <w:r w:rsidR="003407E5" w:rsidRPr="003407E5">
          <w:rPr>
            <w:rFonts w:ascii="Arial" w:hAnsi="Arial" w:cs="Arial"/>
            <w:sz w:val="20"/>
            <w:szCs w:val="20"/>
            <w:lang w:val="sr-Latn-RS"/>
          </w:rPr>
          <w:t>извршне власти</w:t>
        </w:r>
      </w:hyperlink>
      <w:r w:rsidR="003407E5">
        <w:rPr>
          <w:rFonts w:ascii="Arial" w:hAnsi="Arial" w:cs="Arial"/>
          <w:sz w:val="20"/>
          <w:szCs w:val="20"/>
          <w:lang w:val="sr-Cyrl-RS"/>
        </w:rPr>
        <w:t>,</w:t>
      </w:r>
      <w:r w:rsidR="003407E5" w:rsidRPr="007234A4">
        <w:rPr>
          <w:rFonts w:ascii="Arial" w:hAnsi="Arial" w:cs="Arial"/>
          <w:sz w:val="20"/>
          <w:szCs w:val="20"/>
          <w:lang w:val="sr-Cyrl-RS"/>
        </w:rPr>
        <w:t xml:space="preserve"> политички систем САД се сматра најрепрезентативнијим обликом председничког политичког система.</w:t>
      </w:r>
      <w:r w:rsidR="003407E5" w:rsidRPr="007234A4">
        <w:rPr>
          <w:rFonts w:ascii="Arial" w:hAnsi="Arial" w:cs="Arial"/>
          <w:sz w:val="20"/>
          <w:szCs w:val="20"/>
          <w:lang w:val="sr-Latn-RS"/>
        </w:rPr>
        <w:br/>
      </w:r>
      <w:r w:rsidR="00937020" w:rsidRPr="007234A4">
        <w:rPr>
          <w:rFonts w:ascii="Arial" w:hAnsi="Arial" w:cs="Arial"/>
          <w:sz w:val="20"/>
          <w:szCs w:val="20"/>
          <w:lang w:val="sr-Latn-RS"/>
        </w:rPr>
        <w:br/>
        <w:t xml:space="preserve">Амерички председник </w:t>
      </w:r>
      <w:r w:rsidR="00937020" w:rsidRPr="007234A4">
        <w:rPr>
          <w:rStyle w:val="hps"/>
          <w:rFonts w:ascii="Arial" w:hAnsi="Arial" w:cs="Arial"/>
          <w:sz w:val="20"/>
          <w:szCs w:val="20"/>
          <w:lang w:val="sr-Latn-RS"/>
        </w:rPr>
        <w:t>се бира на</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четири године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а</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не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може да</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обавља дужност</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дуже</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 xml:space="preserve">од два </w:t>
      </w:r>
      <w:r w:rsidR="00937020" w:rsidRPr="007234A4">
        <w:rPr>
          <w:rStyle w:val="hps"/>
          <w:rFonts w:ascii="Arial" w:hAnsi="Arial" w:cs="Arial"/>
          <w:sz w:val="20"/>
          <w:szCs w:val="20"/>
          <w:lang w:val="sr-Latn-RS"/>
        </w:rPr>
        <w:lastRenderedPageBreak/>
        <w:t>мандата</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w:t>
      </w:r>
      <w:r w:rsidR="00937020" w:rsidRPr="007234A4">
        <w:rPr>
          <w:rFonts w:ascii="Arial" w:hAnsi="Arial" w:cs="Arial"/>
          <w:sz w:val="20"/>
          <w:szCs w:val="20"/>
          <w:lang w:val="sr-Latn-RS"/>
        </w:rPr>
        <w:t xml:space="preserve">по </w:t>
      </w:r>
      <w:r w:rsidR="00937020" w:rsidRPr="007234A4">
        <w:rPr>
          <w:rStyle w:val="hps"/>
          <w:rFonts w:ascii="Arial" w:hAnsi="Arial" w:cs="Arial"/>
          <w:sz w:val="20"/>
          <w:szCs w:val="20"/>
          <w:lang w:val="sr-Latn-RS"/>
        </w:rPr>
        <w:t>22.</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амандману</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на Устав САД</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усвојен</w:t>
      </w:r>
      <w:r w:rsidR="00937020" w:rsidRPr="007234A4">
        <w:rPr>
          <w:rStyle w:val="hps"/>
          <w:rFonts w:ascii="Arial" w:hAnsi="Arial" w:cs="Arial"/>
          <w:sz w:val="20"/>
          <w:szCs w:val="20"/>
          <w:lang w:val="sr-Cyrl-RS"/>
        </w:rPr>
        <w:t>ом</w:t>
      </w:r>
      <w:r w:rsidR="00937020" w:rsidRPr="007234A4">
        <w:rPr>
          <w:rFonts w:ascii="Arial" w:hAnsi="Arial" w:cs="Arial"/>
          <w:sz w:val="20"/>
          <w:szCs w:val="20"/>
          <w:lang w:val="sr-Latn-RS"/>
        </w:rPr>
        <w:t xml:space="preserve"> </w:t>
      </w:r>
      <w:r w:rsidR="00937020" w:rsidRPr="007234A4">
        <w:rPr>
          <w:rStyle w:val="hps"/>
          <w:rFonts w:ascii="Arial" w:hAnsi="Arial" w:cs="Arial"/>
          <w:sz w:val="20"/>
          <w:szCs w:val="20"/>
          <w:lang w:val="sr-Latn-RS"/>
        </w:rPr>
        <w:t>1951</w:t>
      </w:r>
      <w:r w:rsidR="00937020" w:rsidRPr="007234A4">
        <w:rPr>
          <w:rStyle w:val="hps"/>
          <w:rFonts w:ascii="Arial" w:hAnsi="Arial" w:cs="Arial"/>
          <w:sz w:val="20"/>
          <w:szCs w:val="20"/>
          <w:lang w:val="sr-Cyrl-RS"/>
        </w:rPr>
        <w:t>. године</w:t>
      </w:r>
      <w:r w:rsidR="00937020" w:rsidRPr="007234A4">
        <w:rPr>
          <w:rFonts w:ascii="Arial" w:hAnsi="Arial" w:cs="Arial"/>
          <w:sz w:val="20"/>
          <w:szCs w:val="20"/>
          <w:lang w:val="sr-Latn-RS"/>
        </w:rPr>
        <w:t>).</w:t>
      </w:r>
      <w:r w:rsidR="00767BDE" w:rsidRPr="007234A4">
        <w:rPr>
          <w:rFonts w:ascii="Arial" w:hAnsi="Arial" w:cs="Arial"/>
          <w:sz w:val="20"/>
          <w:szCs w:val="20"/>
          <w:lang w:val="sr-Cyrl-RS"/>
        </w:rPr>
        <w:t xml:space="preserve"> </w:t>
      </w:r>
      <w:r w:rsidR="00767BDE" w:rsidRPr="007234A4">
        <w:rPr>
          <w:rFonts w:ascii="Arial" w:eastAsia="Times New Roman" w:hAnsi="Arial" w:cs="Arial"/>
          <w:sz w:val="20"/>
          <w:szCs w:val="20"/>
          <w:lang w:val="sr-Latn-RS" w:bidi="gu-IN"/>
        </w:rPr>
        <w:t>Овлашћења председника САД</w:t>
      </w:r>
      <w:r w:rsidR="00767BDE" w:rsidRPr="007234A4">
        <w:rPr>
          <w:rFonts w:ascii="Arial" w:eastAsia="Times New Roman" w:hAnsi="Arial" w:cs="Arial"/>
          <w:sz w:val="20"/>
          <w:szCs w:val="20"/>
          <w:lang w:val="sr-Cyrl-RS" w:bidi="gu-IN"/>
        </w:rPr>
        <w:t xml:space="preserve"> су следећа</w:t>
      </w:r>
      <w:r w:rsidR="00767BDE" w:rsidRPr="007234A4">
        <w:rPr>
          <w:rFonts w:ascii="Arial" w:eastAsia="Times New Roman" w:hAnsi="Arial" w:cs="Arial"/>
          <w:sz w:val="20"/>
          <w:szCs w:val="20"/>
          <w:lang w:val="sr-Latn-RS" w:bidi="gu-IN"/>
        </w:rPr>
        <w:t>:</w:t>
      </w:r>
    </w:p>
    <w:p w:rsidR="00767BDE" w:rsidRPr="007234A4" w:rsidRDefault="00767BDE" w:rsidP="003407E5">
      <w:pPr>
        <w:spacing w:line="360" w:lineRule="auto"/>
        <w:rPr>
          <w:rFonts w:ascii="Arial" w:eastAsia="Times New Roman" w:hAnsi="Arial" w:cs="Arial"/>
          <w:sz w:val="20"/>
          <w:szCs w:val="20"/>
          <w:lang w:val="sr-Cyrl-RS" w:bidi="gu-IN"/>
        </w:rPr>
      </w:pP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в</w:t>
      </w:r>
      <w:r w:rsidRPr="007234A4">
        <w:rPr>
          <w:rFonts w:ascii="Arial" w:eastAsia="Times New Roman" w:hAnsi="Arial" w:cs="Arial"/>
          <w:sz w:val="20"/>
          <w:szCs w:val="20"/>
          <w:lang w:val="sr-Latn-RS" w:bidi="gu-IN"/>
        </w:rPr>
        <w:t>рховни командант оружаних снага САД,</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врховни</w:t>
      </w:r>
      <w:r w:rsidRPr="007234A4">
        <w:rPr>
          <w:rFonts w:ascii="Arial" w:eastAsia="Times New Roman" w:hAnsi="Arial" w:cs="Arial"/>
          <w:sz w:val="20"/>
          <w:szCs w:val="20"/>
          <w:lang w:val="sr-Latn-RS" w:bidi="gu-IN"/>
        </w:rPr>
        <w:t xml:space="preserve"> представник земље у међународн</w:t>
      </w:r>
      <w:r w:rsidRPr="007234A4">
        <w:rPr>
          <w:rFonts w:ascii="Arial" w:eastAsia="Times New Roman" w:hAnsi="Arial" w:cs="Arial"/>
          <w:sz w:val="20"/>
          <w:szCs w:val="20"/>
          <w:lang w:val="sr-Cyrl-RS" w:bidi="gu-IN"/>
        </w:rPr>
        <w:t>им односима</w:t>
      </w:r>
      <w:r w:rsidRPr="007234A4">
        <w:rPr>
          <w:rFonts w:ascii="Arial" w:eastAsia="Times New Roman" w:hAnsi="Arial" w:cs="Arial"/>
          <w:sz w:val="20"/>
          <w:szCs w:val="20"/>
          <w:lang w:val="sr-Latn-RS" w:bidi="gu-IN"/>
        </w:rPr>
        <w:t>,</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именовање федералних судија, укључујући и судије Врховног суда, амбасадор</w:t>
      </w:r>
      <w:r w:rsidRPr="007234A4">
        <w:rPr>
          <w:rFonts w:ascii="Arial" w:eastAsia="Times New Roman" w:hAnsi="Arial" w:cs="Arial"/>
          <w:sz w:val="20"/>
          <w:szCs w:val="20"/>
          <w:lang w:val="sr-Cyrl-RS" w:bidi="gu-IN"/>
        </w:rPr>
        <w:t>е</w:t>
      </w:r>
      <w:r w:rsidRPr="007234A4">
        <w:rPr>
          <w:rFonts w:ascii="Arial" w:eastAsia="Times New Roman" w:hAnsi="Arial" w:cs="Arial"/>
          <w:sz w:val="20"/>
          <w:szCs w:val="20"/>
          <w:lang w:val="sr-Latn-RS" w:bidi="gu-IN"/>
        </w:rPr>
        <w:t xml:space="preserve"> и висок</w:t>
      </w:r>
      <w:r w:rsidRPr="007234A4">
        <w:rPr>
          <w:rFonts w:ascii="Arial" w:eastAsia="Times New Roman" w:hAnsi="Arial" w:cs="Arial"/>
          <w:sz w:val="20"/>
          <w:szCs w:val="20"/>
          <w:lang w:val="sr-Cyrl-RS" w:bidi="gu-IN"/>
        </w:rPr>
        <w:t>е</w:t>
      </w:r>
      <w:r w:rsidRPr="007234A4">
        <w:rPr>
          <w:rFonts w:ascii="Arial" w:eastAsia="Times New Roman" w:hAnsi="Arial" w:cs="Arial"/>
          <w:sz w:val="20"/>
          <w:szCs w:val="20"/>
          <w:lang w:val="sr-Latn-RS" w:bidi="gu-IN"/>
        </w:rPr>
        <w:t xml:space="preserve"> званични</w:t>
      </w:r>
      <w:r w:rsidRPr="007234A4">
        <w:rPr>
          <w:rFonts w:ascii="Arial" w:eastAsia="Times New Roman" w:hAnsi="Arial" w:cs="Arial"/>
          <w:sz w:val="20"/>
          <w:szCs w:val="20"/>
          <w:lang w:val="sr-Cyrl-RS" w:bidi="gu-IN"/>
        </w:rPr>
        <w:t>ке</w:t>
      </w:r>
      <w:r w:rsidRPr="007234A4">
        <w:rPr>
          <w:rFonts w:ascii="Arial" w:eastAsia="Times New Roman" w:hAnsi="Arial" w:cs="Arial"/>
          <w:sz w:val="20"/>
          <w:szCs w:val="20"/>
          <w:lang w:val="sr-Latn-RS" w:bidi="gu-IN"/>
        </w:rPr>
        <w:t xml:space="preserve"> извршне власти</w:t>
      </w:r>
      <w:r w:rsidRPr="007234A4">
        <w:rPr>
          <w:rFonts w:ascii="Arial" w:eastAsia="Times New Roman" w:hAnsi="Arial" w:cs="Arial"/>
          <w:sz w:val="20"/>
          <w:szCs w:val="20"/>
          <w:lang w:val="sr-Cyrl-RS" w:bidi="gu-IN"/>
        </w:rPr>
        <w:t>,</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сазивање ванредне седнице Конгреса,</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амнестија</w:t>
      </w:r>
      <w:r w:rsidRPr="007234A4">
        <w:rPr>
          <w:rFonts w:ascii="Arial" w:eastAsia="Times New Roman" w:hAnsi="Arial" w:cs="Arial"/>
          <w:sz w:val="20"/>
          <w:szCs w:val="20"/>
          <w:lang w:val="sr-Latn-RS" w:bidi="gu-IN"/>
        </w:rPr>
        <w:t xml:space="preserve"> лица осуђен</w:t>
      </w:r>
      <w:r w:rsidRPr="007234A4">
        <w:rPr>
          <w:rFonts w:ascii="Arial" w:eastAsia="Times New Roman" w:hAnsi="Arial" w:cs="Arial"/>
          <w:sz w:val="20"/>
          <w:szCs w:val="20"/>
          <w:lang w:val="sr-Cyrl-RS" w:bidi="gu-IN"/>
        </w:rPr>
        <w:t>их</w:t>
      </w:r>
      <w:r w:rsidRPr="007234A4">
        <w:rPr>
          <w:rFonts w:ascii="Arial" w:eastAsia="Times New Roman" w:hAnsi="Arial" w:cs="Arial"/>
          <w:sz w:val="20"/>
          <w:szCs w:val="20"/>
          <w:lang w:val="sr-Latn-RS" w:bidi="gu-IN"/>
        </w:rPr>
        <w:t xml:space="preserve"> </w:t>
      </w:r>
      <w:r w:rsidR="00FA0A9A">
        <w:rPr>
          <w:rFonts w:ascii="Arial" w:eastAsia="Times New Roman" w:hAnsi="Arial" w:cs="Arial"/>
          <w:sz w:val="20"/>
          <w:szCs w:val="20"/>
          <w:lang w:val="sr-Cyrl-RS" w:bidi="gu-IN"/>
        </w:rPr>
        <w:t xml:space="preserve">према </w:t>
      </w:r>
      <w:r w:rsidR="00FA0A9A">
        <w:rPr>
          <w:rFonts w:ascii="Arial" w:eastAsia="Times New Roman" w:hAnsi="Arial" w:cs="Arial"/>
          <w:sz w:val="20"/>
          <w:szCs w:val="20"/>
          <w:lang w:val="sr-Latn-RS" w:bidi="gu-IN"/>
        </w:rPr>
        <w:t>савезним закон</w:t>
      </w:r>
      <w:r w:rsidR="00FA0A9A">
        <w:rPr>
          <w:rFonts w:ascii="Arial" w:eastAsia="Times New Roman" w:hAnsi="Arial" w:cs="Arial"/>
          <w:sz w:val="20"/>
          <w:szCs w:val="20"/>
          <w:lang w:val="sr-Cyrl-RS" w:bidi="gu-IN"/>
        </w:rPr>
        <w:t>и</w:t>
      </w:r>
      <w:r w:rsidRPr="007234A4">
        <w:rPr>
          <w:rFonts w:ascii="Arial" w:eastAsia="Times New Roman" w:hAnsi="Arial" w:cs="Arial"/>
          <w:sz w:val="20"/>
          <w:szCs w:val="20"/>
          <w:lang w:val="sr-Latn-RS" w:bidi="gu-IN"/>
        </w:rPr>
        <w:t>м</w:t>
      </w:r>
      <w:r w:rsidR="00FA0A9A">
        <w:rPr>
          <w:rFonts w:ascii="Arial" w:eastAsia="Times New Roman" w:hAnsi="Arial" w:cs="Arial"/>
          <w:sz w:val="20"/>
          <w:szCs w:val="20"/>
          <w:lang w:val="sr-Cyrl-RS" w:bidi="gu-IN"/>
        </w:rPr>
        <w:t>а</w:t>
      </w:r>
      <w:r w:rsidRPr="007234A4">
        <w:rPr>
          <w:rFonts w:ascii="Arial" w:eastAsia="Times New Roman" w:hAnsi="Arial" w:cs="Arial"/>
          <w:sz w:val="20"/>
          <w:szCs w:val="20"/>
          <w:lang w:val="sr-Latn-RS" w:bidi="gu-IN"/>
        </w:rPr>
        <w:t>,</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ванредн</w:t>
      </w:r>
      <w:r w:rsidRPr="007234A4">
        <w:rPr>
          <w:rFonts w:ascii="Arial" w:eastAsia="Times New Roman" w:hAnsi="Arial" w:cs="Arial"/>
          <w:sz w:val="20"/>
          <w:szCs w:val="20"/>
          <w:lang w:val="sr-Cyrl-RS" w:bidi="gu-IN"/>
        </w:rPr>
        <w:t>а</w:t>
      </w:r>
      <w:r w:rsidRPr="007234A4">
        <w:rPr>
          <w:rFonts w:ascii="Arial" w:eastAsia="Times New Roman" w:hAnsi="Arial" w:cs="Arial"/>
          <w:sz w:val="20"/>
          <w:szCs w:val="20"/>
          <w:lang w:val="sr-Latn-RS" w:bidi="gu-IN"/>
        </w:rPr>
        <w:t xml:space="preserve"> овлашћења у кризним ситуацијама, и </w:t>
      </w:r>
      <w:r w:rsidRPr="007234A4">
        <w:rPr>
          <w:rFonts w:ascii="Arial" w:eastAsia="Times New Roman" w:hAnsi="Arial" w:cs="Arial"/>
          <w:sz w:val="20"/>
          <w:szCs w:val="20"/>
          <w:lang w:val="sr-Cyrl-RS" w:bidi="gu-IN"/>
        </w:rPr>
        <w:t>унутрашњим и спољним</w:t>
      </w:r>
      <w:r w:rsidRPr="007234A4">
        <w:rPr>
          <w:rFonts w:ascii="Arial" w:eastAsia="Times New Roman" w:hAnsi="Arial" w:cs="Arial"/>
          <w:sz w:val="20"/>
          <w:szCs w:val="20"/>
          <w:lang w:val="sr-Latn-RS" w:bidi="gu-IN"/>
        </w:rPr>
        <w:t>,</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форм</w:t>
      </w:r>
      <w:r w:rsidRPr="007234A4">
        <w:rPr>
          <w:rFonts w:ascii="Arial" w:eastAsia="Times New Roman" w:hAnsi="Arial" w:cs="Arial"/>
          <w:sz w:val="20"/>
          <w:szCs w:val="20"/>
          <w:lang w:val="sr-Cyrl-RS" w:bidi="gu-IN"/>
        </w:rPr>
        <w:t>улисање</w:t>
      </w:r>
      <w:r w:rsidRPr="007234A4">
        <w:rPr>
          <w:rFonts w:ascii="Arial" w:eastAsia="Times New Roman" w:hAnsi="Arial" w:cs="Arial"/>
          <w:sz w:val="20"/>
          <w:szCs w:val="20"/>
          <w:lang w:val="sr-Latn-RS" w:bidi="gu-IN"/>
        </w:rPr>
        <w:t xml:space="preserve"> законодавног програма администрације (писма Конгресу)</w:t>
      </w:r>
      <w:r w:rsidRPr="007234A4">
        <w:rPr>
          <w:rFonts w:ascii="Arial" w:eastAsia="Times New Roman" w:hAnsi="Arial" w:cs="Arial"/>
          <w:sz w:val="20"/>
          <w:szCs w:val="20"/>
          <w:lang w:val="sr-Cyrl-RS" w:bidi="gu-IN"/>
        </w:rPr>
        <w:t>,</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 xml:space="preserve">подношење </w:t>
      </w:r>
      <w:r w:rsidR="005D4E45">
        <w:rPr>
          <w:rFonts w:ascii="Arial" w:eastAsia="Times New Roman" w:hAnsi="Arial" w:cs="Arial"/>
          <w:sz w:val="20"/>
          <w:szCs w:val="20"/>
          <w:lang w:val="sr-Cyrl-RS" w:bidi="gu-IN"/>
        </w:rPr>
        <w:t>Б</w:t>
      </w:r>
      <w:r w:rsidRPr="007234A4">
        <w:rPr>
          <w:rFonts w:ascii="Arial" w:eastAsia="Times New Roman" w:hAnsi="Arial" w:cs="Arial"/>
          <w:sz w:val="20"/>
          <w:szCs w:val="20"/>
          <w:lang w:val="sr-Cyrl-RS" w:bidi="gu-IN"/>
        </w:rPr>
        <w:t>уџета</w:t>
      </w:r>
      <w:r w:rsidR="005D4E45">
        <w:rPr>
          <w:rFonts w:ascii="Arial" w:eastAsia="Times New Roman" w:hAnsi="Arial" w:cs="Arial"/>
          <w:sz w:val="20"/>
          <w:szCs w:val="20"/>
          <w:lang w:val="sr-Cyrl-RS" w:bidi="gu-IN"/>
        </w:rPr>
        <w:t xml:space="preserve"> Владе</w:t>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Конгресу,</w:t>
      </w:r>
      <w:r w:rsidRPr="007234A4">
        <w:rPr>
          <w:rFonts w:ascii="Arial" w:eastAsia="Times New Roman" w:hAnsi="Arial" w:cs="Arial"/>
          <w:sz w:val="20"/>
          <w:szCs w:val="20"/>
          <w:lang w:val="sr-Latn-RS" w:bidi="gu-IN"/>
        </w:rPr>
        <w:br/>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објављивање председничких наредби које имају снагу закона</w:t>
      </w:r>
      <w:r w:rsidRPr="007234A4">
        <w:rPr>
          <w:rFonts w:ascii="Arial" w:eastAsia="Times New Roman" w:hAnsi="Arial" w:cs="Arial"/>
          <w:sz w:val="20"/>
          <w:szCs w:val="20"/>
          <w:lang w:val="sr-Cyrl-RS" w:bidi="gu-IN"/>
        </w:rPr>
        <w:t>, и</w:t>
      </w:r>
      <w:r w:rsidRPr="007234A4">
        <w:rPr>
          <w:rFonts w:ascii="Arial" w:eastAsia="Times New Roman" w:hAnsi="Arial" w:cs="Arial"/>
          <w:sz w:val="20"/>
          <w:szCs w:val="20"/>
          <w:lang w:val="sr-Latn-RS" w:bidi="gu-IN"/>
        </w:rPr>
        <w:t>тд</w:t>
      </w:r>
      <w:r w:rsidRPr="007234A4">
        <w:rPr>
          <w:rFonts w:ascii="Arial" w:eastAsia="Times New Roman" w:hAnsi="Arial" w:cs="Arial"/>
          <w:sz w:val="20"/>
          <w:szCs w:val="20"/>
          <w:lang w:val="sr-Cyrl-RS" w:bidi="gu-IN"/>
        </w:rPr>
        <w:t>.</w:t>
      </w:r>
    </w:p>
    <w:p w:rsidR="00BF477D" w:rsidRPr="00DA68AF" w:rsidRDefault="00EE6559" w:rsidP="00DA68AF">
      <w:pPr>
        <w:spacing w:line="360" w:lineRule="auto"/>
        <w:jc w:val="both"/>
        <w:rPr>
          <w:rFonts w:ascii="Arial" w:hAnsi="Arial" w:cs="Arial"/>
          <w:sz w:val="20"/>
          <w:szCs w:val="20"/>
          <w:lang w:val="sr-Cyrl-RS"/>
        </w:rPr>
      </w:pPr>
      <w:r w:rsidRPr="007234A4">
        <w:rPr>
          <w:rFonts w:ascii="Arial" w:eastAsia="Times New Roman" w:hAnsi="Arial" w:cs="Arial"/>
          <w:sz w:val="20"/>
          <w:szCs w:val="20"/>
          <w:lang w:val="sr-Latn-RS" w:bidi="gu-IN"/>
        </w:rPr>
        <w:t>Законодавн</w:t>
      </w:r>
      <w:r w:rsidRPr="007234A4">
        <w:rPr>
          <w:rFonts w:ascii="Arial" w:eastAsia="Times New Roman" w:hAnsi="Arial" w:cs="Arial"/>
          <w:sz w:val="20"/>
          <w:szCs w:val="20"/>
          <w:lang w:val="sr-Cyrl-RS" w:bidi="gu-IN"/>
        </w:rPr>
        <w:t>у</w:t>
      </w:r>
      <w:r w:rsidRPr="003763BC">
        <w:rPr>
          <w:rFonts w:ascii="Arial" w:eastAsia="Times New Roman" w:hAnsi="Arial" w:cs="Arial"/>
          <w:sz w:val="20"/>
          <w:szCs w:val="20"/>
          <w:lang w:val="sr-Latn-RS" w:bidi="gu-IN"/>
        </w:rPr>
        <w:t xml:space="preserve"> власт </w:t>
      </w:r>
      <w:r w:rsidRPr="007234A4">
        <w:rPr>
          <w:rFonts w:ascii="Arial" w:eastAsia="Times New Roman" w:hAnsi="Arial" w:cs="Arial"/>
          <w:sz w:val="20"/>
          <w:szCs w:val="20"/>
          <w:lang w:val="sr-Cyrl-RS" w:bidi="gu-IN"/>
        </w:rPr>
        <w:t xml:space="preserve">врше </w:t>
      </w:r>
      <w:r w:rsidRPr="003763BC">
        <w:rPr>
          <w:rFonts w:ascii="Arial" w:eastAsia="Times New Roman" w:hAnsi="Arial" w:cs="Arial"/>
          <w:sz w:val="20"/>
          <w:szCs w:val="20"/>
          <w:lang w:val="sr-Latn-RS" w:bidi="gu-IN"/>
        </w:rPr>
        <w:t xml:space="preserve"> оба дома Конгреса, </w:t>
      </w:r>
      <w:r w:rsidRPr="007234A4">
        <w:rPr>
          <w:rFonts w:ascii="Arial" w:eastAsia="Times New Roman" w:hAnsi="Arial" w:cs="Arial"/>
          <w:sz w:val="20"/>
          <w:szCs w:val="20"/>
          <w:lang w:val="sr-Latn-RS" w:bidi="gu-IN"/>
        </w:rPr>
        <w:t>Сенат</w:t>
      </w:r>
      <w:r w:rsidRPr="003763BC">
        <w:rPr>
          <w:rFonts w:ascii="Arial" w:eastAsia="Times New Roman" w:hAnsi="Arial" w:cs="Arial"/>
          <w:sz w:val="20"/>
          <w:szCs w:val="20"/>
          <w:lang w:val="sr-Latn-RS" w:bidi="gu-IN"/>
        </w:rPr>
        <w:t xml:space="preserve"> и </w:t>
      </w:r>
      <w:r w:rsidRPr="007234A4">
        <w:rPr>
          <w:rFonts w:ascii="Arial" w:eastAsia="Times New Roman" w:hAnsi="Arial" w:cs="Arial"/>
          <w:sz w:val="20"/>
          <w:szCs w:val="20"/>
          <w:lang w:val="sr-Latn-RS" w:bidi="gu-IN"/>
        </w:rPr>
        <w:t>Представничк</w:t>
      </w:r>
      <w:r w:rsidRPr="007234A4">
        <w:rPr>
          <w:rFonts w:ascii="Arial" w:eastAsia="Times New Roman" w:hAnsi="Arial" w:cs="Arial"/>
          <w:sz w:val="20"/>
          <w:szCs w:val="20"/>
          <w:lang w:val="sr-Cyrl-RS" w:bidi="gu-IN"/>
        </w:rPr>
        <w:t>и</w:t>
      </w:r>
      <w:r w:rsidRPr="007234A4">
        <w:rPr>
          <w:rFonts w:ascii="Arial" w:eastAsia="Times New Roman" w:hAnsi="Arial" w:cs="Arial"/>
          <w:sz w:val="20"/>
          <w:szCs w:val="20"/>
          <w:lang w:val="sr-Latn-RS" w:bidi="gu-IN"/>
        </w:rPr>
        <w:t xml:space="preserve"> дом</w:t>
      </w:r>
      <w:r w:rsidRPr="003763BC">
        <w:rPr>
          <w:rFonts w:ascii="Arial" w:eastAsia="Times New Roman" w:hAnsi="Arial" w:cs="Arial"/>
          <w:sz w:val="20"/>
          <w:szCs w:val="20"/>
          <w:lang w:val="sr-Latn-RS" w:bidi="gu-IN"/>
        </w:rPr>
        <w:t>.</w:t>
      </w:r>
      <w:r w:rsidRPr="007234A4">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Судск</w:t>
      </w:r>
      <w:r>
        <w:rPr>
          <w:rFonts w:ascii="Arial" w:eastAsia="Times New Roman" w:hAnsi="Arial" w:cs="Arial"/>
          <w:sz w:val="20"/>
          <w:szCs w:val="20"/>
          <w:lang w:val="sr-Cyrl-RS" w:bidi="gu-IN"/>
        </w:rPr>
        <w:t>у</w:t>
      </w:r>
      <w:r w:rsidRPr="003763BC">
        <w:rPr>
          <w:rFonts w:ascii="Arial" w:eastAsia="Times New Roman" w:hAnsi="Arial" w:cs="Arial"/>
          <w:sz w:val="20"/>
          <w:szCs w:val="20"/>
          <w:lang w:val="sr-Latn-RS" w:bidi="gu-IN"/>
        </w:rPr>
        <w:t xml:space="preserve"> власт </w:t>
      </w:r>
      <w:r>
        <w:rPr>
          <w:rFonts w:ascii="Arial" w:eastAsia="Times New Roman" w:hAnsi="Arial" w:cs="Arial"/>
          <w:sz w:val="20"/>
          <w:szCs w:val="20"/>
          <w:lang w:val="sr-Cyrl-RS" w:bidi="gu-IN"/>
        </w:rPr>
        <w:t>врше</w:t>
      </w:r>
      <w:r>
        <w:rPr>
          <w:rFonts w:ascii="Arial" w:eastAsia="Times New Roman" w:hAnsi="Arial" w:cs="Arial"/>
          <w:sz w:val="20"/>
          <w:szCs w:val="20"/>
          <w:lang w:val="sr-Latn-RS" w:bidi="gu-IN"/>
        </w:rPr>
        <w:t xml:space="preserve"> Врховн</w:t>
      </w:r>
      <w:r>
        <w:rPr>
          <w:rFonts w:ascii="Arial" w:eastAsia="Times New Roman" w:hAnsi="Arial" w:cs="Arial"/>
          <w:sz w:val="20"/>
          <w:szCs w:val="20"/>
          <w:lang w:val="sr-Cyrl-RS" w:bidi="gu-IN"/>
        </w:rPr>
        <w:t>и</w:t>
      </w:r>
      <w:r>
        <w:rPr>
          <w:rFonts w:ascii="Arial" w:eastAsia="Times New Roman" w:hAnsi="Arial" w:cs="Arial"/>
          <w:sz w:val="20"/>
          <w:szCs w:val="20"/>
          <w:lang w:val="sr-Latn-RS" w:bidi="gu-IN"/>
        </w:rPr>
        <w:t xml:space="preserve"> суд и нижи</w:t>
      </w:r>
      <w:r w:rsidRPr="003763BC">
        <w:rPr>
          <w:rFonts w:ascii="Arial" w:eastAsia="Times New Roman" w:hAnsi="Arial" w:cs="Arial"/>
          <w:sz w:val="20"/>
          <w:szCs w:val="20"/>
          <w:lang w:val="sr-Latn-RS" w:bidi="gu-IN"/>
        </w:rPr>
        <w:t xml:space="preserve"> </w:t>
      </w:r>
      <w:r w:rsidRPr="007234A4">
        <w:rPr>
          <w:rFonts w:ascii="Arial" w:eastAsia="Times New Roman" w:hAnsi="Arial" w:cs="Arial"/>
          <w:sz w:val="20"/>
          <w:szCs w:val="20"/>
          <w:lang w:val="sr-Latn-RS" w:bidi="gu-IN"/>
        </w:rPr>
        <w:t>савезни судов</w:t>
      </w:r>
      <w:r>
        <w:rPr>
          <w:rFonts w:ascii="Arial" w:eastAsia="Times New Roman" w:hAnsi="Arial" w:cs="Arial"/>
          <w:sz w:val="20"/>
          <w:szCs w:val="20"/>
          <w:lang w:val="sr-Cyrl-RS" w:bidi="gu-IN"/>
        </w:rPr>
        <w:t>и</w:t>
      </w:r>
      <w:r w:rsidRPr="003763BC">
        <w:rPr>
          <w:rFonts w:ascii="Arial" w:eastAsia="Times New Roman" w:hAnsi="Arial" w:cs="Arial"/>
          <w:sz w:val="20"/>
          <w:szCs w:val="20"/>
          <w:lang w:val="sr-Latn-RS" w:bidi="gu-IN"/>
        </w:rPr>
        <w:t xml:space="preserve">. </w:t>
      </w:r>
      <w:r w:rsidRPr="007234A4">
        <w:rPr>
          <w:rFonts w:ascii="Arial" w:eastAsia="Times New Roman" w:hAnsi="Arial" w:cs="Arial"/>
          <w:sz w:val="20"/>
          <w:szCs w:val="20"/>
          <w:lang w:val="sr-Cyrl-RS" w:bidi="gu-IN"/>
        </w:rPr>
        <w:t>Основна</w:t>
      </w:r>
      <w:r w:rsidRPr="003763BC">
        <w:rPr>
          <w:rFonts w:ascii="Arial" w:eastAsia="Times New Roman" w:hAnsi="Arial" w:cs="Arial"/>
          <w:sz w:val="20"/>
          <w:szCs w:val="20"/>
          <w:lang w:val="sr-Latn-RS" w:bidi="gu-IN"/>
        </w:rPr>
        <w:t xml:space="preserve"> функција</w:t>
      </w:r>
      <w:r w:rsidRPr="007234A4">
        <w:rPr>
          <w:rFonts w:ascii="Arial" w:eastAsia="Times New Roman" w:hAnsi="Arial" w:cs="Arial"/>
          <w:sz w:val="20"/>
          <w:szCs w:val="20"/>
          <w:lang w:val="sr-Cyrl-RS" w:bidi="gu-IN"/>
        </w:rPr>
        <w:t xml:space="preserve"> правосуђа </w:t>
      </w:r>
      <w:r w:rsidRPr="003763BC">
        <w:rPr>
          <w:rFonts w:ascii="Arial" w:eastAsia="Times New Roman" w:hAnsi="Arial" w:cs="Arial"/>
          <w:sz w:val="20"/>
          <w:szCs w:val="20"/>
          <w:lang w:val="sr-Latn-RS" w:bidi="gu-IN"/>
        </w:rPr>
        <w:t xml:space="preserve"> је да тумачи Устав Сједињених Америчких Држава</w:t>
      </w:r>
      <w:r w:rsidRPr="007234A4">
        <w:rPr>
          <w:rFonts w:ascii="Arial" w:eastAsia="Times New Roman" w:hAnsi="Arial" w:cs="Arial"/>
          <w:sz w:val="20"/>
          <w:szCs w:val="20"/>
          <w:lang w:val="sr-Cyrl-RS" w:bidi="gu-IN"/>
        </w:rPr>
        <w:t xml:space="preserve">, </w:t>
      </w:r>
      <w:r w:rsidRPr="007234A4">
        <w:rPr>
          <w:rFonts w:ascii="Arial" w:eastAsia="Times New Roman" w:hAnsi="Arial" w:cs="Arial"/>
          <w:sz w:val="20"/>
          <w:szCs w:val="20"/>
          <w:lang w:val="sr-Latn-RS" w:bidi="gu-IN"/>
        </w:rPr>
        <w:t>савезн</w:t>
      </w:r>
      <w:r w:rsidRPr="007234A4">
        <w:rPr>
          <w:rFonts w:ascii="Arial" w:eastAsia="Times New Roman" w:hAnsi="Arial" w:cs="Arial"/>
          <w:sz w:val="20"/>
          <w:szCs w:val="20"/>
          <w:lang w:val="sr-Cyrl-RS" w:bidi="gu-IN"/>
        </w:rPr>
        <w:t>е</w:t>
      </w:r>
      <w:r w:rsidRPr="007234A4">
        <w:rPr>
          <w:rFonts w:ascii="Arial" w:eastAsia="Times New Roman" w:hAnsi="Arial" w:cs="Arial"/>
          <w:sz w:val="20"/>
          <w:szCs w:val="20"/>
          <w:lang w:val="sr-Latn-RS" w:bidi="gu-IN"/>
        </w:rPr>
        <w:t xml:space="preserve"> закон</w:t>
      </w:r>
      <w:r w:rsidRPr="007234A4">
        <w:rPr>
          <w:rFonts w:ascii="Arial" w:eastAsia="Times New Roman" w:hAnsi="Arial" w:cs="Arial"/>
          <w:sz w:val="20"/>
          <w:szCs w:val="20"/>
          <w:lang w:val="sr-Cyrl-RS" w:bidi="gu-IN"/>
        </w:rPr>
        <w:t>е</w:t>
      </w:r>
      <w:r w:rsidRPr="003763BC">
        <w:rPr>
          <w:rFonts w:ascii="Arial" w:eastAsia="Times New Roman" w:hAnsi="Arial" w:cs="Arial"/>
          <w:sz w:val="20"/>
          <w:szCs w:val="20"/>
          <w:lang w:val="sr-Latn-RS" w:bidi="gu-IN"/>
        </w:rPr>
        <w:t xml:space="preserve"> </w:t>
      </w:r>
      <w:r w:rsidRPr="007234A4">
        <w:rPr>
          <w:rFonts w:ascii="Arial" w:eastAsia="Times New Roman" w:hAnsi="Arial" w:cs="Arial"/>
          <w:sz w:val="20"/>
          <w:szCs w:val="20"/>
          <w:lang w:val="sr-Latn-RS" w:bidi="gu-IN"/>
        </w:rPr>
        <w:t>и пропис</w:t>
      </w:r>
      <w:r w:rsidRPr="007234A4">
        <w:rPr>
          <w:rFonts w:ascii="Arial" w:eastAsia="Times New Roman" w:hAnsi="Arial" w:cs="Arial"/>
          <w:sz w:val="20"/>
          <w:szCs w:val="20"/>
          <w:lang w:val="sr-Cyrl-RS" w:bidi="gu-IN"/>
        </w:rPr>
        <w:t>е</w:t>
      </w:r>
      <w:r w:rsidRPr="003763BC">
        <w:rPr>
          <w:rFonts w:ascii="Arial" w:eastAsia="Times New Roman" w:hAnsi="Arial" w:cs="Arial"/>
          <w:sz w:val="20"/>
          <w:szCs w:val="20"/>
          <w:lang w:val="sr-Latn-RS" w:bidi="gu-IN"/>
        </w:rPr>
        <w:t xml:space="preserve">. Ово укључује и решавање спорова између извршне и законодавне власти. </w:t>
      </w:r>
    </w:p>
    <w:p w:rsidR="00EE6559" w:rsidRDefault="00755E79" w:rsidP="00BF477D">
      <w:pPr>
        <w:pStyle w:val="Heading1"/>
        <w:rPr>
          <w:rFonts w:eastAsia="Times New Roman"/>
          <w:lang w:val="sr-Cyrl-RS" w:bidi="gu-IN"/>
        </w:rPr>
      </w:pPr>
      <w:bookmarkStart w:id="3" w:name="_Toc361056513"/>
      <w:r>
        <w:rPr>
          <w:lang w:val="sr-Cyrl-RS"/>
        </w:rPr>
        <w:t xml:space="preserve">РАДНА ТЕЛА КОНГРЕСА НАДЛЕЖНА ЗА УСВАЈАЊЕ </w:t>
      </w:r>
      <w:r w:rsidR="00EE6559" w:rsidRPr="00EE6559">
        <w:rPr>
          <w:lang w:val="sr-Cyrl-RS"/>
        </w:rPr>
        <w:t>БУЏЕТА</w:t>
      </w:r>
      <w:r>
        <w:rPr>
          <w:lang w:val="sr-Cyrl-RS"/>
        </w:rPr>
        <w:t xml:space="preserve"> ВЛАДЕ САД</w:t>
      </w:r>
      <w:bookmarkEnd w:id="3"/>
    </w:p>
    <w:p w:rsidR="00417DC2" w:rsidRDefault="00937020" w:rsidP="00EE6559">
      <w:pPr>
        <w:spacing w:line="360" w:lineRule="auto"/>
        <w:jc w:val="both"/>
        <w:rPr>
          <w:rFonts w:ascii="Arial" w:hAnsi="Arial" w:cs="Arial"/>
          <w:sz w:val="20"/>
          <w:szCs w:val="20"/>
          <w:lang w:val="sr-Cyrl-RS"/>
        </w:rPr>
      </w:pPr>
      <w:r w:rsidRPr="00EE6559">
        <w:rPr>
          <w:rFonts w:ascii="Arial" w:eastAsia="Times New Roman" w:hAnsi="Arial" w:cs="Arial"/>
          <w:sz w:val="20"/>
          <w:szCs w:val="20"/>
          <w:lang w:val="sr-Latn-RS" w:bidi="gu-IN"/>
        </w:rPr>
        <w:br/>
      </w:r>
      <w:r w:rsidR="00344FF5" w:rsidRPr="007234A4">
        <w:rPr>
          <w:rFonts w:ascii="Arial" w:hAnsi="Arial" w:cs="Arial"/>
          <w:sz w:val="20"/>
          <w:szCs w:val="20"/>
          <w:lang w:val="sr-Latn-RS"/>
        </w:rPr>
        <w:t xml:space="preserve">Највиши </w:t>
      </w:r>
      <w:r w:rsidR="00344FF5" w:rsidRPr="007234A4">
        <w:rPr>
          <w:rFonts w:ascii="Arial" w:hAnsi="Arial" w:cs="Arial"/>
          <w:sz w:val="20"/>
          <w:szCs w:val="20"/>
          <w:lang w:val="sr-Cyrl-RS"/>
        </w:rPr>
        <w:t xml:space="preserve">орган </w:t>
      </w:r>
      <w:r w:rsidR="00344FF5" w:rsidRPr="007234A4">
        <w:rPr>
          <w:rStyle w:val="hps"/>
          <w:rFonts w:ascii="Arial" w:hAnsi="Arial" w:cs="Arial"/>
          <w:sz w:val="20"/>
          <w:szCs w:val="20"/>
          <w:lang w:val="sr-Latn-RS"/>
        </w:rPr>
        <w:t>законодавн</w:t>
      </w:r>
      <w:r w:rsidR="00344FF5" w:rsidRPr="007234A4">
        <w:rPr>
          <w:rStyle w:val="hps"/>
          <w:rFonts w:ascii="Arial" w:hAnsi="Arial" w:cs="Arial"/>
          <w:sz w:val="20"/>
          <w:szCs w:val="20"/>
          <w:lang w:val="sr-Cyrl-RS"/>
        </w:rPr>
        <w:t xml:space="preserve">е власти је </w:t>
      </w:r>
      <w:r w:rsidR="00344FF5" w:rsidRPr="007234A4">
        <w:rPr>
          <w:rFonts w:ascii="Arial" w:hAnsi="Arial" w:cs="Arial"/>
          <w:sz w:val="20"/>
          <w:szCs w:val="20"/>
          <w:lang w:val="sr-Latn-RS"/>
        </w:rPr>
        <w:t xml:space="preserve"> </w:t>
      </w:r>
      <w:r w:rsidR="00FA0A9A" w:rsidRPr="007234A4">
        <w:rPr>
          <w:rStyle w:val="hps"/>
          <w:rFonts w:ascii="Arial" w:hAnsi="Arial" w:cs="Arial"/>
          <w:sz w:val="20"/>
          <w:szCs w:val="20"/>
          <w:lang w:val="sr-Latn-RS"/>
        </w:rPr>
        <w:t>Конгрес</w:t>
      </w:r>
      <w:r w:rsidR="00FA0A9A" w:rsidRPr="007234A4">
        <w:rPr>
          <w:rFonts w:ascii="Arial" w:hAnsi="Arial" w:cs="Arial"/>
          <w:sz w:val="20"/>
          <w:szCs w:val="20"/>
          <w:lang w:val="sr-Latn-RS"/>
        </w:rPr>
        <w:t xml:space="preserve"> </w:t>
      </w:r>
      <w:r w:rsidR="00FA0A9A" w:rsidRPr="007234A4">
        <w:rPr>
          <w:rStyle w:val="hps"/>
          <w:rFonts w:ascii="Arial" w:hAnsi="Arial" w:cs="Arial"/>
          <w:sz w:val="20"/>
          <w:szCs w:val="20"/>
          <w:lang w:val="sr-Latn-RS"/>
        </w:rPr>
        <w:t>САД</w:t>
      </w:r>
      <w:r w:rsidR="00FA0A9A">
        <w:rPr>
          <w:rStyle w:val="hps"/>
          <w:rFonts w:ascii="Arial" w:hAnsi="Arial" w:cs="Arial"/>
          <w:sz w:val="20"/>
          <w:szCs w:val="20"/>
          <w:lang w:val="sr-Cyrl-RS"/>
        </w:rPr>
        <w:t>,</w:t>
      </w:r>
      <w:r w:rsidR="00FA0A9A" w:rsidRPr="007234A4">
        <w:rPr>
          <w:rFonts w:ascii="Arial" w:hAnsi="Arial" w:cs="Arial"/>
          <w:sz w:val="20"/>
          <w:szCs w:val="20"/>
          <w:lang w:val="sr-Cyrl-RS"/>
        </w:rPr>
        <w:t xml:space="preserve"> </w:t>
      </w:r>
      <w:r w:rsidR="00344FF5" w:rsidRPr="007234A4">
        <w:rPr>
          <w:rStyle w:val="hps"/>
          <w:rFonts w:ascii="Arial" w:hAnsi="Arial" w:cs="Arial"/>
          <w:sz w:val="20"/>
          <w:szCs w:val="20"/>
          <w:lang w:val="sr-Latn-RS"/>
        </w:rPr>
        <w:t>дводомни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парламент</w:t>
      </w:r>
      <w:r w:rsidR="00344FF5" w:rsidRPr="007234A4">
        <w:rPr>
          <w:rFonts w:ascii="Arial" w:hAnsi="Arial" w:cs="Arial"/>
          <w:sz w:val="20"/>
          <w:szCs w:val="20"/>
          <w:lang w:val="sr-Latn-RS"/>
        </w:rPr>
        <w:t xml:space="preserve"> </w:t>
      </w:r>
      <w:r w:rsidR="00344FF5" w:rsidRPr="007234A4">
        <w:rPr>
          <w:rFonts w:ascii="Arial" w:hAnsi="Arial" w:cs="Arial"/>
          <w:sz w:val="20"/>
          <w:szCs w:val="20"/>
          <w:lang w:val="sr-Cyrl-RS"/>
        </w:rPr>
        <w:t xml:space="preserve">који чине </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Представнички дом</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Сенат</w:t>
      </w:r>
      <w:r w:rsidR="00344FF5" w:rsidRPr="007234A4">
        <w:rPr>
          <w:rFonts w:ascii="Arial" w:hAnsi="Arial" w:cs="Arial"/>
          <w:sz w:val="20"/>
          <w:szCs w:val="20"/>
          <w:lang w:val="sr-Latn-RS"/>
        </w:rPr>
        <w:t>.</w:t>
      </w:r>
      <w:r w:rsidR="00344FF5" w:rsidRPr="007234A4">
        <w:rPr>
          <w:rFonts w:ascii="Arial" w:hAnsi="Arial" w:cs="Arial"/>
          <w:sz w:val="20"/>
          <w:szCs w:val="20"/>
          <w:lang w:val="sr-Cyrl-RS"/>
        </w:rPr>
        <w:t xml:space="preserve"> </w:t>
      </w:r>
      <w:r w:rsidR="00344FF5" w:rsidRPr="007234A4">
        <w:rPr>
          <w:rStyle w:val="hps"/>
          <w:rFonts w:ascii="Arial" w:hAnsi="Arial" w:cs="Arial"/>
          <w:sz w:val="20"/>
          <w:szCs w:val="20"/>
          <w:lang w:val="sr-Latn-RS"/>
        </w:rPr>
        <w:t xml:space="preserve">Свака држава </w:t>
      </w:r>
      <w:r w:rsidR="00344FF5" w:rsidRPr="007234A4">
        <w:rPr>
          <w:rStyle w:val="hps"/>
          <w:rFonts w:ascii="Arial" w:hAnsi="Arial" w:cs="Arial"/>
          <w:sz w:val="20"/>
          <w:szCs w:val="20"/>
          <w:lang w:val="sr-Cyrl-RS"/>
        </w:rPr>
        <w:t xml:space="preserve">САД </w:t>
      </w:r>
      <w:r w:rsidR="00344FF5" w:rsidRPr="007234A4">
        <w:rPr>
          <w:rStyle w:val="hps"/>
          <w:rFonts w:ascii="Arial" w:hAnsi="Arial" w:cs="Arial"/>
          <w:sz w:val="20"/>
          <w:szCs w:val="20"/>
          <w:lang w:val="sr-Latn-RS"/>
        </w:rPr>
        <w:t>има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тачно два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представника у</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Сенату</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w:t>
      </w:r>
      <w:r w:rsidR="00344FF5" w:rsidRPr="007234A4">
        <w:rPr>
          <w:rFonts w:ascii="Arial" w:hAnsi="Arial" w:cs="Arial"/>
          <w:sz w:val="20"/>
          <w:szCs w:val="20"/>
          <w:lang w:val="sr-Latn-RS"/>
        </w:rPr>
        <w:t>сенатора).</w:t>
      </w:r>
      <w:r w:rsidR="00344FF5" w:rsidRPr="007234A4">
        <w:rPr>
          <w:rFonts w:ascii="Arial" w:hAnsi="Arial" w:cs="Arial"/>
          <w:sz w:val="20"/>
          <w:szCs w:val="20"/>
          <w:lang w:val="sr-Cyrl-RS"/>
        </w:rPr>
        <w:t xml:space="preserve"> </w:t>
      </w:r>
      <w:r w:rsidR="00344FF5" w:rsidRPr="007234A4">
        <w:rPr>
          <w:rFonts w:ascii="Arial" w:hAnsi="Arial" w:cs="Arial"/>
          <w:sz w:val="20"/>
          <w:szCs w:val="20"/>
          <w:lang w:val="sr-Latn-RS"/>
        </w:rPr>
        <w:t xml:space="preserve">Број </w:t>
      </w:r>
      <w:r w:rsidR="00344FF5" w:rsidRPr="007234A4">
        <w:rPr>
          <w:rStyle w:val="hps"/>
          <w:rFonts w:ascii="Arial" w:hAnsi="Arial" w:cs="Arial"/>
          <w:sz w:val="20"/>
          <w:szCs w:val="20"/>
          <w:lang w:val="sr-Latn-RS"/>
        </w:rPr>
        <w:t>представника у</w:t>
      </w:r>
      <w:r w:rsidR="00344FF5" w:rsidRPr="007234A4">
        <w:rPr>
          <w:rFonts w:ascii="Arial" w:hAnsi="Arial" w:cs="Arial"/>
          <w:sz w:val="20"/>
          <w:szCs w:val="20"/>
          <w:lang w:val="sr-Cyrl-RS"/>
        </w:rPr>
        <w:t xml:space="preserve"> </w:t>
      </w:r>
      <w:r w:rsidR="00344FF5" w:rsidRPr="007234A4">
        <w:rPr>
          <w:rStyle w:val="hps"/>
          <w:rFonts w:ascii="Arial" w:hAnsi="Arial" w:cs="Arial"/>
          <w:sz w:val="20"/>
          <w:szCs w:val="20"/>
          <w:lang w:val="sr-Latn-RS"/>
        </w:rPr>
        <w:t>Представничком дому</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из</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сваке државе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одређује се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на сваких</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10 година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у зависности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од броја становника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сваке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државе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w:t>
      </w:r>
      <w:r w:rsidR="00344FF5" w:rsidRPr="007234A4">
        <w:rPr>
          <w:rFonts w:ascii="Arial" w:hAnsi="Arial" w:cs="Arial"/>
          <w:sz w:val="20"/>
          <w:szCs w:val="20"/>
          <w:lang w:val="sr-Latn-RS"/>
        </w:rPr>
        <w:t xml:space="preserve">што више </w:t>
      </w:r>
      <w:r w:rsidR="00344FF5" w:rsidRPr="007234A4">
        <w:rPr>
          <w:rStyle w:val="hps"/>
          <w:rFonts w:ascii="Arial" w:hAnsi="Arial" w:cs="Arial"/>
          <w:sz w:val="20"/>
          <w:szCs w:val="20"/>
          <w:lang w:val="sr-Cyrl-RS"/>
        </w:rPr>
        <w:t xml:space="preserve">становника </w:t>
      </w:r>
      <w:r w:rsidR="00344FF5" w:rsidRPr="007234A4">
        <w:rPr>
          <w:rStyle w:val="hps"/>
          <w:rFonts w:ascii="Arial" w:hAnsi="Arial" w:cs="Arial"/>
          <w:sz w:val="20"/>
          <w:szCs w:val="20"/>
          <w:lang w:val="sr-Latn-RS"/>
        </w:rPr>
        <w:t>- то више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представника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Свака држава има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најмање једног представника</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без обзира</w:t>
      </w:r>
      <w:r w:rsidR="00344FF5" w:rsidRPr="007234A4">
        <w:rPr>
          <w:rFonts w:ascii="Arial" w:hAnsi="Arial" w:cs="Arial"/>
          <w:sz w:val="20"/>
          <w:szCs w:val="20"/>
          <w:lang w:val="sr-Latn-RS"/>
        </w:rPr>
        <w:t xml:space="preserve"> </w:t>
      </w:r>
      <w:r w:rsidR="00344FF5" w:rsidRPr="007234A4">
        <w:rPr>
          <w:rFonts w:ascii="Arial" w:hAnsi="Arial" w:cs="Arial"/>
          <w:sz w:val="20"/>
          <w:szCs w:val="20"/>
          <w:lang w:val="sr-Cyrl-RS"/>
        </w:rPr>
        <w:t xml:space="preserve">на број </w:t>
      </w:r>
      <w:r w:rsidR="00344FF5" w:rsidRPr="007234A4">
        <w:rPr>
          <w:rStyle w:val="hps"/>
          <w:rFonts w:ascii="Arial" w:hAnsi="Arial" w:cs="Arial"/>
          <w:sz w:val="20"/>
          <w:szCs w:val="20"/>
          <w:lang w:val="sr-Latn-RS"/>
        </w:rPr>
        <w:t>станов</w:t>
      </w:r>
      <w:r w:rsidR="00344FF5" w:rsidRPr="007234A4">
        <w:rPr>
          <w:rStyle w:val="hps"/>
          <w:rFonts w:ascii="Arial" w:hAnsi="Arial" w:cs="Arial"/>
          <w:sz w:val="20"/>
          <w:szCs w:val="20"/>
          <w:lang w:val="sr-Cyrl-RS"/>
        </w:rPr>
        <w:t>ник</w:t>
      </w:r>
      <w:r w:rsidR="00344FF5" w:rsidRPr="007234A4">
        <w:rPr>
          <w:rStyle w:val="hps"/>
          <w:rFonts w:ascii="Arial" w:hAnsi="Arial" w:cs="Arial"/>
          <w:sz w:val="20"/>
          <w:szCs w:val="20"/>
          <w:lang w:val="sr-Latn-RS"/>
        </w:rPr>
        <w:t>а</w:t>
      </w:r>
      <w:r w:rsidR="00344FF5" w:rsidRPr="007234A4">
        <w:rPr>
          <w:rFonts w:ascii="Arial" w:hAnsi="Arial" w:cs="Arial"/>
          <w:sz w:val="20"/>
          <w:szCs w:val="20"/>
          <w:lang w:val="sr-Latn-RS"/>
        </w:rPr>
        <w:t>.</w:t>
      </w:r>
      <w:r w:rsidR="00344FF5" w:rsidRPr="007234A4">
        <w:rPr>
          <w:rFonts w:ascii="Arial" w:hAnsi="Arial" w:cs="Arial"/>
          <w:sz w:val="20"/>
          <w:szCs w:val="20"/>
          <w:lang w:val="sr-Cyrl-RS"/>
        </w:rPr>
        <w:t xml:space="preserve"> </w:t>
      </w:r>
      <w:r w:rsidR="00344FF5" w:rsidRPr="007234A4">
        <w:rPr>
          <w:rStyle w:val="hps"/>
          <w:rFonts w:ascii="Arial" w:hAnsi="Arial" w:cs="Arial"/>
          <w:sz w:val="20"/>
          <w:szCs w:val="20"/>
          <w:lang w:val="sr-Cyrl-RS"/>
        </w:rPr>
        <w:t xml:space="preserve">Сенатори се бирају на мандат у трајању </w:t>
      </w:r>
      <w:r w:rsidR="00344FF5" w:rsidRPr="007234A4">
        <w:rPr>
          <w:rFonts w:ascii="Arial" w:hAnsi="Arial" w:cs="Arial"/>
          <w:sz w:val="20"/>
          <w:szCs w:val="20"/>
          <w:lang w:val="sr-Cyrl-RS"/>
        </w:rPr>
        <w:t xml:space="preserve"> од </w:t>
      </w:r>
      <w:r w:rsidR="00344FF5" w:rsidRPr="007234A4">
        <w:rPr>
          <w:rStyle w:val="hps"/>
          <w:rFonts w:ascii="Arial" w:hAnsi="Arial" w:cs="Arial"/>
          <w:sz w:val="20"/>
          <w:szCs w:val="20"/>
          <w:lang w:val="sr-Latn-RS"/>
        </w:rPr>
        <w:t>шест година</w:t>
      </w:r>
      <w:r w:rsidR="00344FF5" w:rsidRPr="007234A4">
        <w:rPr>
          <w:rStyle w:val="hps"/>
          <w:rFonts w:ascii="Arial" w:hAnsi="Arial" w:cs="Arial"/>
          <w:sz w:val="20"/>
          <w:szCs w:val="20"/>
          <w:lang w:val="sr-Cyrl-RS"/>
        </w:rPr>
        <w:t>,</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Cyrl-RS"/>
        </w:rPr>
        <w:t xml:space="preserve">а </w:t>
      </w:r>
      <w:r w:rsidR="00344FF5" w:rsidRPr="007234A4">
        <w:rPr>
          <w:rStyle w:val="hps"/>
          <w:rFonts w:ascii="Arial" w:hAnsi="Arial" w:cs="Arial"/>
          <w:sz w:val="20"/>
          <w:szCs w:val="20"/>
          <w:lang w:val="sr-Latn-RS"/>
        </w:rPr>
        <w:t>представни</w:t>
      </w:r>
      <w:r w:rsidR="00344FF5" w:rsidRPr="007234A4">
        <w:rPr>
          <w:rStyle w:val="hps"/>
          <w:rFonts w:ascii="Arial" w:hAnsi="Arial" w:cs="Arial"/>
          <w:sz w:val="20"/>
          <w:szCs w:val="20"/>
          <w:lang w:val="sr-Cyrl-RS"/>
        </w:rPr>
        <w:t>ци се бирају сваке две године са мандатом у трајању  од  две године</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Cyrl-RS"/>
        </w:rPr>
        <w:t>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сенатори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и представници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могу</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бити поново</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изабран</w:t>
      </w:r>
      <w:r w:rsidR="00344FF5" w:rsidRPr="007234A4">
        <w:rPr>
          <w:rStyle w:val="hps"/>
          <w:rFonts w:ascii="Arial" w:hAnsi="Arial" w:cs="Arial"/>
          <w:sz w:val="20"/>
          <w:szCs w:val="20"/>
          <w:lang w:val="sr-Cyrl-RS"/>
        </w:rPr>
        <w:t>и</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неограничен</w:t>
      </w:r>
      <w:r w:rsidR="00344FF5" w:rsidRPr="007234A4">
        <w:rPr>
          <w:rFonts w:ascii="Arial" w:hAnsi="Arial" w:cs="Arial"/>
          <w:sz w:val="20"/>
          <w:szCs w:val="20"/>
          <w:lang w:val="sr-Latn-RS"/>
        </w:rPr>
        <w:t xml:space="preserve"> </w:t>
      </w:r>
      <w:r w:rsidR="00344FF5" w:rsidRPr="007234A4">
        <w:rPr>
          <w:rStyle w:val="hps"/>
          <w:rFonts w:ascii="Arial" w:hAnsi="Arial" w:cs="Arial"/>
          <w:sz w:val="20"/>
          <w:szCs w:val="20"/>
          <w:lang w:val="sr-Latn-RS"/>
        </w:rPr>
        <w:t>број пута</w:t>
      </w:r>
      <w:r w:rsidR="00344FF5" w:rsidRPr="007234A4">
        <w:rPr>
          <w:rFonts w:ascii="Arial" w:hAnsi="Arial" w:cs="Arial"/>
          <w:sz w:val="20"/>
          <w:szCs w:val="20"/>
          <w:lang w:val="sr-Latn-RS"/>
        </w:rPr>
        <w:t>.</w:t>
      </w:r>
    </w:p>
    <w:p w:rsidR="00BF477D" w:rsidRPr="00BF477D" w:rsidRDefault="002C521D" w:rsidP="00EE6559">
      <w:pPr>
        <w:spacing w:line="360" w:lineRule="auto"/>
        <w:jc w:val="both"/>
        <w:rPr>
          <w:rStyle w:val="hps"/>
          <w:rFonts w:ascii="Arial" w:hAnsi="Arial" w:cs="Arial"/>
          <w:sz w:val="20"/>
          <w:szCs w:val="20"/>
          <w:lang w:val="sr-Cyrl-RS"/>
        </w:rPr>
      </w:pPr>
      <w:r>
        <w:rPr>
          <w:rFonts w:ascii="Arial" w:hAnsi="Arial" w:cs="Arial"/>
          <w:sz w:val="20"/>
          <w:szCs w:val="20"/>
          <w:lang w:val="sr-Cyrl-RS"/>
        </w:rPr>
        <w:t>Одбор за апропријације установљен је у оба д</w:t>
      </w:r>
      <w:r w:rsidR="00192253">
        <w:rPr>
          <w:rFonts w:ascii="Arial" w:hAnsi="Arial" w:cs="Arial"/>
          <w:sz w:val="20"/>
          <w:szCs w:val="20"/>
          <w:lang w:val="sr-Cyrl-RS"/>
        </w:rPr>
        <w:t>ома К</w:t>
      </w:r>
      <w:r>
        <w:rPr>
          <w:rFonts w:ascii="Arial" w:hAnsi="Arial" w:cs="Arial"/>
          <w:sz w:val="20"/>
          <w:szCs w:val="20"/>
          <w:lang w:val="sr-Cyrl-RS"/>
        </w:rPr>
        <w:t>онгреса и поред Одбора за финансије Сената и Одбора за буџет Представничког дома и</w:t>
      </w:r>
      <w:r w:rsidR="00192253">
        <w:rPr>
          <w:rFonts w:ascii="Arial" w:hAnsi="Arial" w:cs="Arial"/>
          <w:sz w:val="20"/>
          <w:szCs w:val="20"/>
          <w:lang w:val="sr-Cyrl-RS"/>
        </w:rPr>
        <w:t>ма</w:t>
      </w:r>
      <w:r>
        <w:rPr>
          <w:rFonts w:ascii="Arial" w:hAnsi="Arial" w:cs="Arial"/>
          <w:sz w:val="20"/>
          <w:szCs w:val="20"/>
          <w:lang w:val="sr-Cyrl-RS"/>
        </w:rPr>
        <w:t xml:space="preserve"> значајну улогу у по</w:t>
      </w:r>
      <w:r w:rsidR="00192253">
        <w:rPr>
          <w:rFonts w:ascii="Arial" w:hAnsi="Arial" w:cs="Arial"/>
          <w:sz w:val="20"/>
          <w:szCs w:val="20"/>
          <w:lang w:val="sr-Cyrl-RS"/>
        </w:rPr>
        <w:t>ступку доношења буџета Владе САД</w:t>
      </w:r>
      <w:r>
        <w:rPr>
          <w:rFonts w:ascii="Arial" w:hAnsi="Arial" w:cs="Arial"/>
          <w:sz w:val="20"/>
          <w:szCs w:val="20"/>
          <w:lang w:val="sr-Cyrl-RS"/>
        </w:rPr>
        <w:t xml:space="preserve">. </w:t>
      </w:r>
    </w:p>
    <w:p w:rsidR="00EE6559" w:rsidRPr="00EE6559" w:rsidRDefault="00EE6559" w:rsidP="00EE6559">
      <w:pPr>
        <w:autoSpaceDE w:val="0"/>
        <w:autoSpaceDN w:val="0"/>
        <w:adjustRightInd w:val="0"/>
        <w:spacing w:after="0" w:line="360" w:lineRule="auto"/>
        <w:jc w:val="both"/>
        <w:rPr>
          <w:rFonts w:ascii="Arial" w:hAnsi="Arial" w:cs="Arial"/>
          <w:i/>
          <w:sz w:val="20"/>
          <w:szCs w:val="20"/>
          <w:lang w:val="sr-Cyrl-CS" w:eastAsia="ja-JP"/>
        </w:rPr>
      </w:pPr>
      <w:r w:rsidRPr="00EE6559">
        <w:rPr>
          <w:rFonts w:ascii="Arial" w:hAnsi="Arial" w:cs="Arial"/>
          <w:i/>
          <w:sz w:val="20"/>
          <w:szCs w:val="20"/>
          <w:lang w:val="sr-Cyrl-CS" w:eastAsia="ja-JP"/>
        </w:rPr>
        <w:t>ГОРЊИ ДОМ (СЕНАТ) -  Одбор за финансије</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Због сложености послова, у Сенату постоји 20 одбора, 68 пододбора и 4 заједничка одбора. Рад одбора уређен је Пословником који оставља могућност одборима да усвоје и своје пословнике. Оволики број радних тела резултирао је и различитим делокругом, па тако стални одбори имају </w:t>
      </w:r>
      <w:r w:rsidRPr="00EE6559">
        <w:rPr>
          <w:rFonts w:ascii="Arial" w:hAnsi="Arial" w:cs="Arial"/>
          <w:bCs/>
          <w:iCs/>
          <w:sz w:val="20"/>
          <w:szCs w:val="20"/>
          <w:lang w:val="sr-Cyrl-CS" w:eastAsia="ja-JP"/>
        </w:rPr>
        <w:lastRenderedPageBreak/>
        <w:t xml:space="preserve">законодавне надлежности, пододбори разматрају одређене аспекте рада одбора а изабрани и заједнички одбори врше општи надзор. </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Одбор за финансије је стално радно тело Сената које има председника (владајућа странка – Демократска странка), потпредседника (Републиканска странка) и укупно 22 члана (12 демократа и 10 републиканаца).</w:t>
      </w:r>
      <w:r w:rsidRPr="00EE6559">
        <w:rPr>
          <w:rFonts w:ascii="Arial" w:hAnsi="Arial" w:cs="Arial"/>
          <w:bCs/>
          <w:iCs/>
          <w:sz w:val="20"/>
          <w:szCs w:val="20"/>
          <w:vertAlign w:val="superscript"/>
          <w:lang w:val="sr-Cyrl-CS" w:eastAsia="ja-JP"/>
        </w:rPr>
        <w:footnoteReference w:id="1"/>
      </w:r>
      <w:r w:rsidRPr="00EE6559">
        <w:rPr>
          <w:rFonts w:ascii="Arial" w:hAnsi="Arial" w:cs="Arial"/>
          <w:bCs/>
          <w:iCs/>
          <w:sz w:val="20"/>
          <w:szCs w:val="20"/>
          <w:lang w:val="sr-Cyrl-CS" w:eastAsia="ja-JP"/>
        </w:rPr>
        <w:t xml:space="preserve"> Надлежности Одбора за финансије односе се на питања у вези са порезима и другим приходима, дугом САД, царином, финансијама округа/дистрикта, граничним прелазима, реципрочним трговинским уговорима, тарифама и увозним квотама, транспортом робе која подлеже царини, депозитом, општим расходима, програмом здравствене заштите обухваћеним Законом о социјалном осигурању, као и другим питањима из области здравствене заштите који се финансирају из одређених пореза и фондова.</w:t>
      </w:r>
      <w:r w:rsidRPr="00EE6559">
        <w:rPr>
          <w:rFonts w:ascii="Arial" w:hAnsi="Arial" w:cs="Arial"/>
          <w:bCs/>
          <w:iCs/>
          <w:sz w:val="20"/>
          <w:szCs w:val="20"/>
          <w:vertAlign w:val="superscript"/>
          <w:lang w:val="sr-Cyrl-CS" w:eastAsia="ja-JP"/>
        </w:rPr>
        <w:footnoteReference w:id="2"/>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С обзиром на то да надлежности Одбора обухватају велики број различитих области, </w:t>
      </w:r>
      <w:r w:rsidRPr="00EE6559">
        <w:rPr>
          <w:rFonts w:ascii="Arial" w:hAnsi="Arial" w:cs="Arial"/>
          <w:bCs/>
          <w:iCs/>
          <w:sz w:val="20"/>
          <w:szCs w:val="20"/>
          <w:lang w:val="sr-Latn-RS" w:eastAsia="ja-JP"/>
        </w:rPr>
        <w:t>Одбор за финансије има искључиву или заједничку надлежност над активностима бројних агенција и канцеларија.</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Са сваким новим сазивом формирају се и пододбори. У тренутном, 113 сазиву, Одбор за финансије има 6 пододбора који разматрају одређена питања у складу са делокругом Одбора: </w:t>
      </w:r>
    </w:p>
    <w:p w:rsidR="00EE6559" w:rsidRPr="00EE6559" w:rsidRDefault="00EE6559" w:rsidP="00EE6559">
      <w:pPr>
        <w:autoSpaceDE w:val="0"/>
        <w:autoSpaceDN w:val="0"/>
        <w:adjustRightInd w:val="0"/>
        <w:spacing w:after="0" w:line="360" w:lineRule="auto"/>
        <w:ind w:firstLine="851"/>
        <w:jc w:val="both"/>
        <w:rPr>
          <w:rFonts w:ascii="Arial" w:hAnsi="Arial" w:cs="Arial"/>
          <w:bCs/>
          <w:iCs/>
          <w:sz w:val="20"/>
          <w:szCs w:val="20"/>
          <w:lang w:val="sr-Cyrl-CS" w:eastAsia="ja-JP"/>
        </w:rPr>
      </w:pPr>
      <w:r w:rsidRPr="00EE6559">
        <w:rPr>
          <w:rFonts w:ascii="Arial" w:hAnsi="Arial" w:cs="Arial"/>
          <w:bCs/>
          <w:iCs/>
          <w:sz w:val="20"/>
          <w:szCs w:val="20"/>
          <w:lang w:val="sr-Cyrl-CS" w:eastAsia="ja-JP"/>
        </w:rPr>
        <w:t>- здравствена заштита;</w:t>
      </w:r>
    </w:p>
    <w:p w:rsidR="00EE6559" w:rsidRPr="00EE6559" w:rsidRDefault="00EE6559" w:rsidP="00EE6559">
      <w:pPr>
        <w:autoSpaceDE w:val="0"/>
        <w:autoSpaceDN w:val="0"/>
        <w:adjustRightInd w:val="0"/>
        <w:spacing w:after="0" w:line="360" w:lineRule="auto"/>
        <w:ind w:firstLine="851"/>
        <w:jc w:val="both"/>
        <w:rPr>
          <w:rFonts w:ascii="Arial" w:hAnsi="Arial" w:cs="Arial"/>
          <w:bCs/>
          <w:iCs/>
          <w:sz w:val="20"/>
          <w:szCs w:val="20"/>
          <w:lang w:val="sr-Cyrl-CS" w:eastAsia="ja-JP"/>
        </w:rPr>
      </w:pPr>
      <w:r w:rsidRPr="00EE6559">
        <w:rPr>
          <w:rFonts w:ascii="Arial" w:hAnsi="Arial" w:cs="Arial"/>
          <w:bCs/>
          <w:iCs/>
          <w:sz w:val="20"/>
          <w:szCs w:val="20"/>
          <w:lang w:val="sr-Cyrl-CS" w:eastAsia="ja-JP"/>
        </w:rPr>
        <w:t>- међународна трговина, царине и конкурентност;</w:t>
      </w:r>
    </w:p>
    <w:p w:rsidR="00EE6559" w:rsidRPr="00EE6559" w:rsidRDefault="00EE6559" w:rsidP="00EE6559">
      <w:pPr>
        <w:autoSpaceDE w:val="0"/>
        <w:autoSpaceDN w:val="0"/>
        <w:adjustRightInd w:val="0"/>
        <w:spacing w:after="0" w:line="360" w:lineRule="auto"/>
        <w:ind w:firstLine="851"/>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 енергија, природни ресурси и инфраструктура; </w:t>
      </w:r>
    </w:p>
    <w:p w:rsidR="00EE6559" w:rsidRPr="00EE6559" w:rsidRDefault="00EE6559" w:rsidP="00EE6559">
      <w:pPr>
        <w:autoSpaceDE w:val="0"/>
        <w:autoSpaceDN w:val="0"/>
        <w:adjustRightInd w:val="0"/>
        <w:spacing w:after="0" w:line="360" w:lineRule="auto"/>
        <w:ind w:firstLine="851"/>
        <w:jc w:val="both"/>
        <w:rPr>
          <w:rFonts w:ascii="Arial" w:hAnsi="Arial" w:cs="Arial"/>
          <w:bCs/>
          <w:iCs/>
          <w:sz w:val="20"/>
          <w:szCs w:val="20"/>
          <w:lang w:val="sr-Cyrl-CS" w:eastAsia="ja-JP"/>
        </w:rPr>
      </w:pPr>
      <w:r w:rsidRPr="00EE6559">
        <w:rPr>
          <w:rFonts w:ascii="Arial" w:hAnsi="Arial" w:cs="Arial"/>
          <w:bCs/>
          <w:iCs/>
          <w:sz w:val="20"/>
          <w:szCs w:val="20"/>
          <w:lang w:val="sr-Cyrl-CS" w:eastAsia="ja-JP"/>
        </w:rPr>
        <w:t>- социјална заштита, пензије и политика породице;</w:t>
      </w:r>
    </w:p>
    <w:p w:rsidR="00EE6559" w:rsidRPr="00EE6559" w:rsidRDefault="00EE6559" w:rsidP="00EE6559">
      <w:pPr>
        <w:autoSpaceDE w:val="0"/>
        <w:autoSpaceDN w:val="0"/>
        <w:adjustRightInd w:val="0"/>
        <w:spacing w:after="0" w:line="360" w:lineRule="auto"/>
        <w:ind w:firstLine="851"/>
        <w:jc w:val="both"/>
        <w:rPr>
          <w:rFonts w:ascii="Arial" w:hAnsi="Arial" w:cs="Arial"/>
          <w:bCs/>
          <w:i/>
          <w:iCs/>
          <w:sz w:val="20"/>
          <w:szCs w:val="20"/>
          <w:lang w:val="sr-Cyrl-CS" w:eastAsia="ja-JP"/>
        </w:rPr>
      </w:pPr>
      <w:r w:rsidRPr="00EE6559">
        <w:rPr>
          <w:rFonts w:ascii="Arial" w:hAnsi="Arial" w:cs="Arial"/>
          <w:bCs/>
          <w:iCs/>
          <w:sz w:val="20"/>
          <w:szCs w:val="20"/>
          <w:lang w:val="sr-Cyrl-CS" w:eastAsia="ja-JP"/>
        </w:rPr>
        <w:t xml:space="preserve">- опорезивање и Управа прихода </w:t>
      </w:r>
      <w:r w:rsidRPr="00EE6559">
        <w:rPr>
          <w:rFonts w:ascii="Arial" w:hAnsi="Arial" w:cs="Arial"/>
          <w:bCs/>
          <w:i/>
          <w:iCs/>
          <w:sz w:val="20"/>
          <w:szCs w:val="20"/>
          <w:lang w:val="sr-Cyrl-CS" w:eastAsia="ja-JP"/>
        </w:rPr>
        <w:t>(Internal Revenue Service - IRS),</w:t>
      </w:r>
    </w:p>
    <w:p w:rsidR="00EE6559" w:rsidRPr="00EE6559" w:rsidRDefault="00EE6559" w:rsidP="00EE6559">
      <w:pPr>
        <w:autoSpaceDE w:val="0"/>
        <w:autoSpaceDN w:val="0"/>
        <w:adjustRightInd w:val="0"/>
        <w:spacing w:after="0" w:line="360" w:lineRule="auto"/>
        <w:ind w:firstLine="851"/>
        <w:jc w:val="both"/>
        <w:rPr>
          <w:rFonts w:ascii="Arial" w:hAnsi="Arial" w:cs="Arial"/>
          <w:bCs/>
          <w:iCs/>
          <w:sz w:val="20"/>
          <w:szCs w:val="20"/>
          <w:lang w:val="sr-Cyrl-CS" w:eastAsia="ja-JP"/>
        </w:rPr>
      </w:pPr>
      <w:r w:rsidRPr="00EE6559">
        <w:rPr>
          <w:rFonts w:ascii="Arial" w:hAnsi="Arial" w:cs="Arial"/>
          <w:bCs/>
          <w:iCs/>
          <w:sz w:val="20"/>
          <w:szCs w:val="20"/>
          <w:lang w:val="sr-Cyrl-CS" w:eastAsia="ja-JP"/>
        </w:rPr>
        <w:t>- фискална одговорности и економски раст.</w:t>
      </w:r>
    </w:p>
    <w:p w:rsidR="00EE6559" w:rsidRPr="00EE6559" w:rsidRDefault="00EE6559" w:rsidP="00DA68AF">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i/>
          <w:sz w:val="20"/>
          <w:szCs w:val="20"/>
          <w:lang w:val="sr-Cyrl-CS" w:eastAsia="ja-JP"/>
        </w:rPr>
      </w:pPr>
      <w:r w:rsidRPr="00EE6559">
        <w:rPr>
          <w:rFonts w:ascii="Arial" w:hAnsi="Arial" w:cs="Arial"/>
          <w:i/>
          <w:sz w:val="20"/>
          <w:szCs w:val="20"/>
          <w:lang w:val="sr-Cyrl-CS" w:eastAsia="ja-JP"/>
        </w:rPr>
        <w:t>ДОЊИ ДОМ (</w:t>
      </w:r>
      <w:r w:rsidRPr="00EE6559">
        <w:rPr>
          <w:rFonts w:ascii="Arial" w:hAnsi="Arial" w:cs="Arial"/>
          <w:i/>
          <w:sz w:val="20"/>
          <w:szCs w:val="20"/>
          <w:lang w:val="sr-Cyrl-RS" w:eastAsia="ja-JP"/>
        </w:rPr>
        <w:t>ПРЕДСТАВНИЧКИ ДОМ</w:t>
      </w:r>
      <w:r w:rsidRPr="00EE6559">
        <w:rPr>
          <w:rFonts w:ascii="Arial" w:hAnsi="Arial" w:cs="Arial"/>
          <w:i/>
          <w:sz w:val="20"/>
          <w:szCs w:val="20"/>
          <w:lang w:val="sr-Cyrl-CS" w:eastAsia="ja-JP"/>
        </w:rPr>
        <w:t>) - Одбор за апропријације</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У </w:t>
      </w:r>
      <w:r w:rsidRPr="00EE6559">
        <w:rPr>
          <w:rFonts w:ascii="Arial" w:hAnsi="Arial" w:cs="Arial"/>
          <w:bCs/>
          <w:iCs/>
          <w:sz w:val="20"/>
          <w:szCs w:val="20"/>
          <w:lang w:val="sr-Cyrl-RS" w:eastAsia="ja-JP"/>
        </w:rPr>
        <w:t>Представничком дому</w:t>
      </w:r>
      <w:r w:rsidRPr="00EE6559">
        <w:rPr>
          <w:rFonts w:ascii="Arial" w:hAnsi="Arial" w:cs="Arial"/>
          <w:bCs/>
          <w:iCs/>
          <w:sz w:val="20"/>
          <w:szCs w:val="20"/>
          <w:lang w:val="sr-Cyrl-CS" w:eastAsia="ja-JP"/>
        </w:rPr>
        <w:t xml:space="preserve"> постоји 20 сталних одбора различите законодавне надлежности који разматрају законе, предлажу акте и надгледају рад агенција и спровођење програма и активности. Рад одбора јавно је доступан јер сваки одбор има своју интернет страницу. Такође, на свакој страници налази се и веза (линк) ка тзв. сајту мањине (</w:t>
      </w:r>
      <w:r w:rsidRPr="00EE6559">
        <w:rPr>
          <w:rFonts w:ascii="Arial" w:hAnsi="Arial" w:cs="Arial"/>
          <w:bCs/>
          <w:i/>
          <w:iCs/>
          <w:sz w:val="20"/>
          <w:szCs w:val="20"/>
          <w:lang w:eastAsia="ja-JP"/>
        </w:rPr>
        <w:t>Minority site</w:t>
      </w:r>
      <w:r w:rsidRPr="00EE6559">
        <w:rPr>
          <w:rFonts w:ascii="Arial" w:hAnsi="Arial" w:cs="Arial"/>
          <w:bCs/>
          <w:i/>
          <w:iCs/>
          <w:sz w:val="20"/>
          <w:szCs w:val="20"/>
          <w:lang w:val="sr-Cyrl-CS" w:eastAsia="ja-JP"/>
        </w:rPr>
        <w:t>)</w:t>
      </w:r>
      <w:r w:rsidRPr="00EE6559">
        <w:rPr>
          <w:rFonts w:ascii="Arial" w:hAnsi="Arial" w:cs="Arial"/>
          <w:bCs/>
          <w:iCs/>
          <w:sz w:val="20"/>
          <w:szCs w:val="20"/>
          <w:lang w:val="sr-Cyrl-CS" w:eastAsia="ja-JP"/>
        </w:rPr>
        <w:t xml:space="preserve">, односно ка страници странке парламентарне мањине и активностима одговарајућег одбора, посматраним из угла те странке. Ово је, иначе, пракса у оба дома. Ни Одбор за апропријације у </w:t>
      </w:r>
      <w:r w:rsidRPr="00EE6559">
        <w:rPr>
          <w:rFonts w:ascii="Arial" w:hAnsi="Arial" w:cs="Arial"/>
          <w:bCs/>
          <w:iCs/>
          <w:sz w:val="20"/>
          <w:szCs w:val="20"/>
          <w:lang w:val="sr-Cyrl-RS" w:eastAsia="ja-JP"/>
        </w:rPr>
        <w:t>Представничком дому</w:t>
      </w:r>
      <w:r w:rsidRPr="00EE6559">
        <w:rPr>
          <w:rFonts w:ascii="Arial" w:hAnsi="Arial" w:cs="Arial"/>
          <w:bCs/>
          <w:iCs/>
          <w:sz w:val="20"/>
          <w:szCs w:val="20"/>
          <w:lang w:val="sr-Cyrl-CS" w:eastAsia="ja-JP"/>
        </w:rPr>
        <w:t xml:space="preserve"> није изузетак. На његовој интернет страници налази се линк ка сајту Демократске странке</w:t>
      </w:r>
      <w:r w:rsidRPr="00EE6559">
        <w:rPr>
          <w:rFonts w:ascii="Arial" w:hAnsi="Arial" w:cs="Arial"/>
          <w:bCs/>
          <w:i/>
          <w:iCs/>
          <w:sz w:val="20"/>
          <w:szCs w:val="20"/>
          <w:vertAlign w:val="superscript"/>
          <w:lang w:val="sr-Cyrl-CS" w:eastAsia="ja-JP"/>
        </w:rPr>
        <w:footnoteReference w:id="3"/>
      </w:r>
      <w:r w:rsidRPr="00EE6559">
        <w:rPr>
          <w:rFonts w:ascii="Arial" w:hAnsi="Arial" w:cs="Arial"/>
          <w:bCs/>
          <w:iCs/>
          <w:sz w:val="20"/>
          <w:szCs w:val="20"/>
          <w:lang w:val="sr-Cyrl-CS" w:eastAsia="ja-JP"/>
        </w:rPr>
        <w:t xml:space="preserve"> која је у </w:t>
      </w:r>
      <w:r w:rsidRPr="00EE6559">
        <w:rPr>
          <w:rFonts w:ascii="Arial" w:hAnsi="Arial" w:cs="Arial"/>
          <w:bCs/>
          <w:iCs/>
          <w:sz w:val="20"/>
          <w:szCs w:val="20"/>
          <w:lang w:val="sr-Cyrl-RS" w:eastAsia="ja-JP"/>
        </w:rPr>
        <w:t>Представничком дому</w:t>
      </w:r>
      <w:r w:rsidRPr="00EE6559">
        <w:rPr>
          <w:rFonts w:ascii="Arial" w:hAnsi="Arial" w:cs="Arial"/>
          <w:bCs/>
          <w:iCs/>
          <w:sz w:val="20"/>
          <w:szCs w:val="20"/>
          <w:lang w:val="sr-Cyrl-CS" w:eastAsia="ja-JP"/>
        </w:rPr>
        <w:t xml:space="preserve"> странка парламентарне мањине (за разлику од Сената).</w:t>
      </w:r>
      <w:r w:rsidRPr="00EE6559">
        <w:rPr>
          <w:rFonts w:ascii="Arial" w:hAnsi="Arial" w:cs="Arial"/>
          <w:bCs/>
          <w:iCs/>
          <w:sz w:val="20"/>
          <w:szCs w:val="20"/>
          <w:vertAlign w:val="superscript"/>
          <w:lang w:val="sr-Cyrl-CS" w:eastAsia="ja-JP"/>
        </w:rPr>
        <w:footnoteReference w:id="4"/>
      </w:r>
      <w:r w:rsidRPr="00EE6559">
        <w:rPr>
          <w:rFonts w:ascii="Arial" w:hAnsi="Arial" w:cs="Arial"/>
          <w:bCs/>
          <w:iCs/>
          <w:sz w:val="20"/>
          <w:szCs w:val="20"/>
          <w:lang w:val="sr-Cyrl-CS" w:eastAsia="ja-JP"/>
        </w:rPr>
        <w:t xml:space="preserve"> </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 xml:space="preserve">Одбор за апропријације </w:t>
      </w:r>
      <w:r w:rsidRPr="00EE6559">
        <w:rPr>
          <w:rFonts w:ascii="Arial" w:hAnsi="Arial" w:cs="Arial"/>
          <w:bCs/>
          <w:i/>
          <w:iCs/>
          <w:sz w:val="20"/>
          <w:szCs w:val="20"/>
          <w:lang w:val="sr-Cyrl-CS" w:eastAsia="ja-JP"/>
        </w:rPr>
        <w:t>(Committee on Appropriations)</w:t>
      </w:r>
      <w:r w:rsidRPr="00EE6559">
        <w:rPr>
          <w:rFonts w:ascii="Arial" w:hAnsi="Arial" w:cs="Arial"/>
          <w:bCs/>
          <w:iCs/>
          <w:sz w:val="20"/>
          <w:szCs w:val="20"/>
          <w:vertAlign w:val="superscript"/>
          <w:lang w:val="sr-Cyrl-CS" w:eastAsia="ja-JP"/>
        </w:rPr>
        <w:footnoteReference w:id="5"/>
      </w:r>
      <w:r w:rsidRPr="00EE6559">
        <w:rPr>
          <w:rFonts w:ascii="Arial" w:hAnsi="Arial" w:cs="Arial"/>
          <w:bCs/>
          <w:iCs/>
          <w:sz w:val="20"/>
          <w:szCs w:val="20"/>
          <w:lang w:val="sr-Cyrl-CS" w:eastAsia="ja-JP"/>
        </w:rPr>
        <w:t xml:space="preserve"> јесте стално радно тело </w:t>
      </w:r>
      <w:r w:rsidRPr="00EE6559">
        <w:rPr>
          <w:rFonts w:ascii="Arial" w:hAnsi="Arial" w:cs="Arial"/>
          <w:bCs/>
          <w:iCs/>
          <w:sz w:val="20"/>
          <w:szCs w:val="20"/>
          <w:lang w:val="sr-Cyrl-RS" w:eastAsia="ja-JP"/>
        </w:rPr>
        <w:t>Представничког дома</w:t>
      </w:r>
      <w:r w:rsidRPr="00EE6559">
        <w:rPr>
          <w:rFonts w:ascii="Arial" w:hAnsi="Arial" w:cs="Arial"/>
          <w:bCs/>
          <w:iCs/>
          <w:sz w:val="20"/>
          <w:szCs w:val="20"/>
          <w:lang w:val="sr-Cyrl-CS" w:eastAsia="ja-JP"/>
        </w:rPr>
        <w:t xml:space="preserve"> које има 51 члана (29 Републиканска странка + председник Одбора,  Демократска странка - 22). Један од чланова Одбора уједно је и члан Одбора за обавештајне послове, Одбор је донео и свој Пословник</w:t>
      </w:r>
      <w:r w:rsidRPr="00EE6559">
        <w:rPr>
          <w:rFonts w:ascii="Arial" w:hAnsi="Arial" w:cs="Arial"/>
          <w:bCs/>
          <w:iCs/>
          <w:sz w:val="20"/>
          <w:szCs w:val="20"/>
          <w:vertAlign w:val="superscript"/>
          <w:lang w:val="sr-Cyrl-CS" w:eastAsia="ja-JP"/>
        </w:rPr>
        <w:footnoteReference w:id="6"/>
      </w:r>
      <w:r w:rsidRPr="00EE6559">
        <w:rPr>
          <w:rFonts w:ascii="Arial" w:hAnsi="Arial" w:cs="Arial"/>
          <w:bCs/>
          <w:iCs/>
          <w:sz w:val="20"/>
          <w:szCs w:val="20"/>
          <w:lang w:val="sr-Cyrl-CS" w:eastAsia="ja-JP"/>
        </w:rPr>
        <w:t xml:space="preserve"> и образовао 13 пододбора. </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r w:rsidRPr="00EE6559">
        <w:rPr>
          <w:rFonts w:ascii="Arial" w:hAnsi="Arial" w:cs="Arial"/>
          <w:bCs/>
          <w:iCs/>
          <w:sz w:val="20"/>
          <w:szCs w:val="20"/>
          <w:lang w:val="sr-Cyrl-CS" w:eastAsia="ja-JP"/>
        </w:rPr>
        <w:t>Према Пословнику</w:t>
      </w:r>
      <w:r w:rsidRPr="00EE6559">
        <w:rPr>
          <w:rFonts w:ascii="Arial" w:hAnsi="Arial" w:cs="Arial"/>
          <w:bCs/>
          <w:iCs/>
          <w:sz w:val="20"/>
          <w:szCs w:val="20"/>
          <w:lang w:val="sr-Latn-CS" w:eastAsia="ja-JP"/>
        </w:rPr>
        <w:t xml:space="preserve"> </w:t>
      </w:r>
      <w:r w:rsidRPr="00EE6559">
        <w:rPr>
          <w:rFonts w:ascii="Arial" w:hAnsi="Arial" w:cs="Arial"/>
          <w:bCs/>
          <w:iCs/>
          <w:sz w:val="20"/>
          <w:szCs w:val="20"/>
          <w:lang w:val="sr-Cyrl-RS" w:eastAsia="ja-JP"/>
        </w:rPr>
        <w:t>Представничког дома</w:t>
      </w:r>
      <w:r w:rsidRPr="00EE6559">
        <w:rPr>
          <w:rFonts w:ascii="Arial" w:hAnsi="Arial" w:cs="Arial"/>
          <w:bCs/>
          <w:iCs/>
          <w:sz w:val="20"/>
          <w:szCs w:val="20"/>
          <w:lang w:val="sr-Cyrl-CS" w:eastAsia="ja-JP"/>
        </w:rPr>
        <w:t xml:space="preserve">, Одбор има широка буџетска овлашћења која се спроводе кроз: </w:t>
      </w:r>
      <w:r w:rsidRPr="00EE6559">
        <w:rPr>
          <w:rFonts w:ascii="Arial" w:hAnsi="Arial" w:cs="Arial"/>
          <w:bCs/>
          <w:iCs/>
          <w:sz w:val="20"/>
          <w:szCs w:val="20"/>
          <w:vertAlign w:val="superscript"/>
          <w:lang w:val="sr-Cyrl-CS" w:eastAsia="ja-JP"/>
        </w:rPr>
        <w:footnoteReference w:id="7"/>
      </w:r>
      <w:r w:rsidRPr="00EE6559">
        <w:rPr>
          <w:rFonts w:ascii="Arial" w:hAnsi="Arial" w:cs="Arial"/>
          <w:bCs/>
          <w:iCs/>
          <w:sz w:val="20"/>
          <w:szCs w:val="20"/>
          <w:lang w:val="sr-Cyrl-CS" w:eastAsia="ja-JP"/>
        </w:rPr>
        <w:t xml:space="preserve"> </w:t>
      </w:r>
    </w:p>
    <w:p w:rsidR="00EE6559" w:rsidRPr="00EE6559" w:rsidRDefault="00EE6559" w:rsidP="00EE6559">
      <w:pPr>
        <w:autoSpaceDE w:val="0"/>
        <w:autoSpaceDN w:val="0"/>
        <w:adjustRightInd w:val="0"/>
        <w:spacing w:after="0" w:line="360" w:lineRule="auto"/>
        <w:ind w:firstLine="709"/>
        <w:jc w:val="both"/>
        <w:rPr>
          <w:rFonts w:ascii="Arial" w:hAnsi="Arial" w:cs="Arial"/>
          <w:bCs/>
          <w:iCs/>
          <w:sz w:val="20"/>
          <w:szCs w:val="20"/>
          <w:lang w:val="sr-Cyrl-CS" w:eastAsia="ja-JP"/>
        </w:rPr>
      </w:pPr>
      <w:r w:rsidRPr="00EE6559">
        <w:rPr>
          <w:rFonts w:ascii="Arial" w:hAnsi="Arial" w:cs="Arial"/>
          <w:bCs/>
          <w:iCs/>
          <w:sz w:val="20"/>
          <w:szCs w:val="20"/>
          <w:lang w:val="sr-Cyrl-CS" w:eastAsia="ja-JP"/>
        </w:rPr>
        <w:t>- одобравање прихода за државне потребе;</w:t>
      </w:r>
    </w:p>
    <w:p w:rsidR="00EE6559" w:rsidRPr="00EE6559" w:rsidRDefault="00EE6559" w:rsidP="00EE6559">
      <w:pPr>
        <w:autoSpaceDE w:val="0"/>
        <w:autoSpaceDN w:val="0"/>
        <w:adjustRightInd w:val="0"/>
        <w:spacing w:after="0" w:line="360" w:lineRule="auto"/>
        <w:ind w:firstLine="709"/>
        <w:jc w:val="both"/>
        <w:rPr>
          <w:rFonts w:ascii="Arial" w:hAnsi="Arial" w:cs="Arial"/>
          <w:bCs/>
          <w:iCs/>
          <w:sz w:val="20"/>
          <w:szCs w:val="20"/>
          <w:lang w:val="sr-Cyrl-CS" w:eastAsia="ja-JP"/>
        </w:rPr>
      </w:pPr>
      <w:r w:rsidRPr="00EE6559">
        <w:rPr>
          <w:rFonts w:ascii="Arial" w:hAnsi="Arial" w:cs="Arial"/>
          <w:bCs/>
          <w:iCs/>
          <w:sz w:val="20"/>
          <w:szCs w:val="20"/>
          <w:lang w:val="sr-Cyrl-CS" w:eastAsia="ja-JP"/>
        </w:rPr>
        <w:t>- смањење прихода у складу са законима;</w:t>
      </w:r>
    </w:p>
    <w:p w:rsidR="00EE6559" w:rsidRPr="00EE6559" w:rsidRDefault="00EE6559" w:rsidP="00EE6559">
      <w:pPr>
        <w:autoSpaceDE w:val="0"/>
        <w:autoSpaceDN w:val="0"/>
        <w:adjustRightInd w:val="0"/>
        <w:spacing w:after="0" w:line="360" w:lineRule="auto"/>
        <w:ind w:firstLine="709"/>
        <w:jc w:val="both"/>
        <w:rPr>
          <w:rFonts w:ascii="Arial" w:hAnsi="Arial" w:cs="Arial"/>
          <w:bCs/>
          <w:iCs/>
          <w:sz w:val="20"/>
          <w:szCs w:val="20"/>
          <w:lang w:val="sr-Cyrl-CS" w:eastAsia="ja-JP"/>
        </w:rPr>
      </w:pPr>
      <w:r w:rsidRPr="00EE6559">
        <w:rPr>
          <w:rFonts w:ascii="Arial" w:hAnsi="Arial" w:cs="Arial"/>
          <w:bCs/>
          <w:iCs/>
          <w:sz w:val="20"/>
          <w:szCs w:val="20"/>
          <w:lang w:val="sr-Cyrl-CS" w:eastAsia="ja-JP"/>
        </w:rPr>
        <w:t>- расподелу додатних прихода.</w:t>
      </w:r>
    </w:p>
    <w:p w:rsidR="00EE6559" w:rsidRPr="00EE6559" w:rsidRDefault="00EE6559" w:rsidP="00EE6559">
      <w:pPr>
        <w:autoSpaceDE w:val="0"/>
        <w:autoSpaceDN w:val="0"/>
        <w:adjustRightInd w:val="0"/>
        <w:spacing w:after="0" w:line="360" w:lineRule="auto"/>
        <w:jc w:val="both"/>
        <w:rPr>
          <w:rFonts w:ascii="Arial" w:hAnsi="Arial" w:cs="Arial"/>
          <w:bCs/>
          <w:iCs/>
          <w:sz w:val="20"/>
          <w:szCs w:val="20"/>
          <w:lang w:val="sr-Cyrl-CS" w:eastAsia="ja-JP"/>
        </w:rPr>
      </w:pPr>
    </w:p>
    <w:p w:rsidR="00417DC2" w:rsidRPr="00DA68AF" w:rsidRDefault="00EE6559" w:rsidP="00DA68AF">
      <w:pPr>
        <w:autoSpaceDE w:val="0"/>
        <w:autoSpaceDN w:val="0"/>
        <w:adjustRightInd w:val="0"/>
        <w:spacing w:after="0" w:line="360" w:lineRule="auto"/>
        <w:jc w:val="both"/>
        <w:rPr>
          <w:rStyle w:val="hps"/>
          <w:rFonts w:ascii="Arial" w:hAnsi="Arial" w:cs="Arial"/>
          <w:bCs/>
          <w:iCs/>
          <w:sz w:val="20"/>
          <w:szCs w:val="20"/>
          <w:lang w:val="sr-Cyrl-CS" w:eastAsia="ja-JP"/>
        </w:rPr>
      </w:pPr>
      <w:r w:rsidRPr="00EE6559">
        <w:rPr>
          <w:rFonts w:ascii="Arial" w:hAnsi="Arial" w:cs="Arial"/>
          <w:bCs/>
          <w:iCs/>
          <w:sz w:val="20"/>
          <w:szCs w:val="20"/>
          <w:lang w:val="sr-Cyrl-CS" w:eastAsia="ja-JP"/>
        </w:rPr>
        <w:t>У делу који се односи на додатне надлежности одбора, Пословник је такође предвидео да Одбор за апропријације, треба да одржи слушање о Предлогу закона о буџету, у року од 30 дана након упућивања у Конгрес. Том приликом, посебна пажња усмерена је на буџетску политику и препоруке садржане у говору председника САД, као предлагача али и на однос очекиваних трошкова и предвиђених средства. На слушању такође говоре секретар Трезора, директор Канцеларије за управу и буџет, председник С</w:t>
      </w:r>
      <w:r w:rsidR="006C1782">
        <w:rPr>
          <w:rFonts w:ascii="Arial" w:hAnsi="Arial" w:cs="Arial"/>
          <w:bCs/>
          <w:iCs/>
          <w:sz w:val="20"/>
          <w:szCs w:val="20"/>
          <w:lang w:val="sr-Latn-RS" w:eastAsia="ja-JP"/>
        </w:rPr>
        <w:t>a</w:t>
      </w:r>
      <w:r w:rsidRPr="00EE6559">
        <w:rPr>
          <w:rFonts w:ascii="Arial" w:hAnsi="Arial" w:cs="Arial"/>
          <w:bCs/>
          <w:iCs/>
          <w:sz w:val="20"/>
          <w:szCs w:val="20"/>
          <w:lang w:val="sr-Cyrl-CS" w:eastAsia="ja-JP"/>
        </w:rPr>
        <w:t>вета економских саветника и друга лица која Одбор позове. Ову врсту слушање могу заједно организовати одбори за апропријације</w:t>
      </w:r>
      <w:r w:rsidRPr="00EE6559">
        <w:rPr>
          <w:rFonts w:ascii="Arial" w:hAnsi="Arial" w:cs="Arial"/>
          <w:bCs/>
          <w:iCs/>
          <w:sz w:val="20"/>
          <w:szCs w:val="20"/>
          <w:lang w:val="sr-Cyrl-RS" w:eastAsia="ja-JP"/>
        </w:rPr>
        <w:t xml:space="preserve"> Представничког дома и Сената</w:t>
      </w:r>
      <w:r w:rsidRPr="00EE6559">
        <w:rPr>
          <w:rFonts w:ascii="Arial" w:hAnsi="Arial" w:cs="Arial"/>
          <w:bCs/>
          <w:iCs/>
          <w:sz w:val="20"/>
          <w:szCs w:val="20"/>
          <w:lang w:val="sr-Cyrl-CS" w:eastAsia="ja-JP"/>
        </w:rPr>
        <w:t xml:space="preserve"> уз учешће и других радних тела.</w:t>
      </w:r>
    </w:p>
    <w:p w:rsidR="00417DC2" w:rsidRPr="00BF477D" w:rsidRDefault="007234A4" w:rsidP="00BF477D">
      <w:pPr>
        <w:pStyle w:val="Heading1"/>
        <w:rPr>
          <w:rStyle w:val="hps"/>
        </w:rPr>
      </w:pPr>
      <w:bookmarkStart w:id="4" w:name="_Toc361056514"/>
      <w:r w:rsidRPr="00BF477D">
        <w:rPr>
          <w:rStyle w:val="hps"/>
        </w:rPr>
        <w:t>БУЏЕТСКИ ПРОЦЕС</w:t>
      </w:r>
      <w:bookmarkEnd w:id="4"/>
    </w:p>
    <w:p w:rsidR="00BF477D" w:rsidRPr="00BF477D" w:rsidRDefault="00BF477D" w:rsidP="00BF477D">
      <w:pPr>
        <w:rPr>
          <w:lang w:val="sr-Cyrl-RS"/>
        </w:rPr>
      </w:pPr>
    </w:p>
    <w:p w:rsidR="007431F3" w:rsidRPr="00745BF8" w:rsidRDefault="007E117F"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Буџетски</w:t>
      </w:r>
      <w:r w:rsidR="007431F3" w:rsidRPr="00745BF8">
        <w:rPr>
          <w:rStyle w:val="hps"/>
          <w:rFonts w:ascii="Arial" w:hAnsi="Arial" w:cs="Arial"/>
          <w:sz w:val="20"/>
          <w:szCs w:val="20"/>
          <w:lang w:val="sr-Cyrl-RS"/>
        </w:rPr>
        <w:t xml:space="preserve"> процес који се примењује </w:t>
      </w:r>
      <w:r w:rsidR="007431F3" w:rsidRPr="00745BF8">
        <w:rPr>
          <w:rStyle w:val="hps"/>
          <w:rFonts w:ascii="Arial" w:hAnsi="Arial" w:cs="Arial"/>
          <w:sz w:val="20"/>
          <w:szCs w:val="20"/>
          <w:lang w:val="sr-Latn-RS"/>
        </w:rPr>
        <w:t>за формулисање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буџета</w:t>
      </w:r>
      <w:r w:rsidR="007431F3" w:rsidRPr="00745BF8">
        <w:rPr>
          <w:rStyle w:val="hps"/>
          <w:rFonts w:ascii="Arial" w:hAnsi="Arial" w:cs="Arial"/>
          <w:sz w:val="20"/>
          <w:szCs w:val="20"/>
          <w:lang w:val="sr-Cyrl-RS"/>
        </w:rPr>
        <w:t xml:space="preserve"> у Сједињеним Америчким Државама</w:t>
      </w:r>
      <w:r w:rsidR="007431F3" w:rsidRPr="00745BF8">
        <w:rPr>
          <w:rFonts w:ascii="Arial" w:hAnsi="Arial" w:cs="Arial"/>
          <w:sz w:val="20"/>
          <w:szCs w:val="20"/>
          <w:lang w:val="sr-Cyrl-RS"/>
        </w:rPr>
        <w:t xml:space="preserve"> </w:t>
      </w:r>
      <w:r w:rsidRPr="00745BF8">
        <w:rPr>
          <w:rStyle w:val="hps"/>
          <w:rFonts w:ascii="Arial" w:hAnsi="Arial" w:cs="Arial"/>
          <w:sz w:val="20"/>
          <w:szCs w:val="20"/>
          <w:lang w:val="sr-Cyrl-RS"/>
        </w:rPr>
        <w:t>оснива се на</w:t>
      </w:r>
      <w:r w:rsidR="007431F3" w:rsidRPr="00745BF8">
        <w:rPr>
          <w:rStyle w:val="hps"/>
          <w:rFonts w:ascii="Arial" w:hAnsi="Arial" w:cs="Arial"/>
          <w:sz w:val="20"/>
          <w:szCs w:val="20"/>
          <w:lang w:val="sr-Cyrl-RS"/>
        </w:rPr>
        <w:t xml:space="preserve"> </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Закон</w:t>
      </w:r>
      <w:r w:rsidRPr="00745BF8">
        <w:rPr>
          <w:rStyle w:val="hps"/>
          <w:rFonts w:ascii="Arial" w:hAnsi="Arial" w:cs="Arial"/>
          <w:sz w:val="20"/>
          <w:szCs w:val="20"/>
          <w:lang w:val="sr-Cyrl-RS"/>
        </w:rPr>
        <w:t>у</w:t>
      </w:r>
      <w:r w:rsidR="007431F3" w:rsidRPr="00745BF8">
        <w:rPr>
          <w:rStyle w:val="hps"/>
          <w:rFonts w:ascii="Arial" w:hAnsi="Arial" w:cs="Arial"/>
          <w:sz w:val="20"/>
          <w:szCs w:val="20"/>
          <w:lang w:val="sr-Latn-RS"/>
        </w:rPr>
        <w:t xml:space="preserve"> о буџету</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и</w:t>
      </w:r>
      <w:r w:rsidR="007431F3" w:rsidRPr="00745BF8">
        <w:rPr>
          <w:rFonts w:ascii="Arial" w:hAnsi="Arial" w:cs="Arial"/>
          <w:sz w:val="20"/>
          <w:szCs w:val="20"/>
          <w:lang w:val="sr-Cyrl-RS"/>
        </w:rPr>
        <w:t xml:space="preserve"> </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рачуноводству</w:t>
      </w:r>
      <w:r w:rsidR="007431F3" w:rsidRPr="00745BF8">
        <w:rPr>
          <w:rFonts w:ascii="Arial" w:hAnsi="Arial" w:cs="Arial"/>
          <w:sz w:val="20"/>
          <w:szCs w:val="20"/>
          <w:lang w:val="sr-Latn-RS"/>
        </w:rPr>
        <w:t xml:space="preserve"> </w:t>
      </w:r>
      <w:r w:rsidRPr="00745BF8">
        <w:rPr>
          <w:rFonts w:ascii="Arial" w:hAnsi="Arial" w:cs="Arial"/>
          <w:sz w:val="20"/>
          <w:szCs w:val="20"/>
          <w:lang w:val="sr-Cyrl-RS"/>
        </w:rPr>
        <w:t xml:space="preserve">(Budget and Accounting Act) </w:t>
      </w:r>
      <w:r w:rsidR="007431F3" w:rsidRPr="00745BF8">
        <w:rPr>
          <w:rFonts w:ascii="Arial" w:hAnsi="Arial" w:cs="Arial"/>
          <w:sz w:val="20"/>
          <w:szCs w:val="20"/>
          <w:lang w:val="sr-Cyrl-RS"/>
        </w:rPr>
        <w:t xml:space="preserve">из </w:t>
      </w:r>
      <w:r w:rsidR="007431F3" w:rsidRPr="00745BF8">
        <w:rPr>
          <w:rStyle w:val="hps"/>
          <w:rFonts w:ascii="Arial" w:hAnsi="Arial" w:cs="Arial"/>
          <w:sz w:val="20"/>
          <w:szCs w:val="20"/>
          <w:lang w:val="sr-Latn-RS"/>
        </w:rPr>
        <w:t>1921</w:t>
      </w:r>
      <w:r w:rsidR="007431F3" w:rsidRPr="00745BF8">
        <w:rPr>
          <w:rFonts w:ascii="Arial" w:hAnsi="Arial" w:cs="Arial"/>
          <w:sz w:val="20"/>
          <w:szCs w:val="20"/>
          <w:lang w:val="sr-Cyrl-RS"/>
        </w:rPr>
        <w:t>. године и Конгресн</w:t>
      </w:r>
      <w:r w:rsidRPr="00745BF8">
        <w:rPr>
          <w:rFonts w:ascii="Arial" w:hAnsi="Arial" w:cs="Arial"/>
          <w:sz w:val="20"/>
          <w:szCs w:val="20"/>
          <w:lang w:val="sr-Cyrl-RS"/>
        </w:rPr>
        <w:t>ом закону</w:t>
      </w:r>
      <w:r w:rsidR="007431F3" w:rsidRPr="00745BF8">
        <w:rPr>
          <w:rFonts w:ascii="Arial" w:hAnsi="Arial" w:cs="Arial"/>
          <w:sz w:val="20"/>
          <w:szCs w:val="20"/>
          <w:lang w:val="sr-Cyrl-RS"/>
        </w:rPr>
        <w:t xml:space="preserve">  о буџету и контроли буџетских издвајања (</w:t>
      </w:r>
      <w:r w:rsidR="007431F3" w:rsidRPr="00745BF8">
        <w:rPr>
          <w:rFonts w:ascii="Arial" w:hAnsi="Arial" w:cs="Arial"/>
          <w:sz w:val="20"/>
          <w:szCs w:val="20"/>
        </w:rPr>
        <w:t>Congressional Budget and Impoundment Control Act</w:t>
      </w:r>
      <w:r w:rsidR="007431F3" w:rsidRPr="00745BF8">
        <w:rPr>
          <w:rFonts w:ascii="Arial" w:hAnsi="Arial" w:cs="Arial"/>
          <w:sz w:val="20"/>
          <w:szCs w:val="20"/>
          <w:lang w:val="sr-Cyrl-RS"/>
        </w:rPr>
        <w:t>)</w:t>
      </w:r>
      <w:r w:rsidR="007431F3" w:rsidRPr="00745BF8">
        <w:rPr>
          <w:rFonts w:ascii="Arial" w:hAnsi="Arial" w:cs="Arial"/>
          <w:sz w:val="20"/>
          <w:szCs w:val="20"/>
        </w:rPr>
        <w:t xml:space="preserve"> </w:t>
      </w:r>
      <w:r w:rsidR="007431F3" w:rsidRPr="00745BF8">
        <w:rPr>
          <w:rStyle w:val="hps"/>
          <w:rFonts w:ascii="Arial" w:hAnsi="Arial" w:cs="Arial"/>
          <w:sz w:val="20"/>
          <w:szCs w:val="20"/>
          <w:lang w:val="sr-Latn-RS"/>
        </w:rPr>
        <w:t>из 1974</w:t>
      </w:r>
      <w:r w:rsidRPr="00745BF8">
        <w:rPr>
          <w:rStyle w:val="hps"/>
          <w:rFonts w:ascii="Arial" w:hAnsi="Arial" w:cs="Arial"/>
          <w:sz w:val="20"/>
          <w:szCs w:val="20"/>
          <w:lang w:val="sr-Cyrl-RS"/>
        </w:rPr>
        <w:t xml:space="preserve">. као и </w:t>
      </w:r>
      <w:r w:rsidR="007431F3" w:rsidRPr="00745BF8">
        <w:rPr>
          <w:rStyle w:val="hps"/>
          <w:rFonts w:ascii="Arial" w:hAnsi="Arial" w:cs="Arial"/>
          <w:sz w:val="20"/>
          <w:szCs w:val="20"/>
          <w:lang w:val="sr-Latn-RS"/>
        </w:rPr>
        <w:t>другим</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буџетским</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законима</w:t>
      </w:r>
      <w:r w:rsidR="007431F3" w:rsidRPr="00745BF8">
        <w:rPr>
          <w:rFonts w:ascii="Arial" w:hAnsi="Arial" w:cs="Arial"/>
          <w:sz w:val="20"/>
          <w:szCs w:val="20"/>
          <w:lang w:val="sr-Latn-RS"/>
        </w:rPr>
        <w:t>.</w:t>
      </w:r>
      <w:r w:rsidR="007431F3" w:rsidRPr="00745BF8">
        <w:rPr>
          <w:rFonts w:ascii="Arial" w:hAnsi="Arial" w:cs="Arial"/>
          <w:sz w:val="20"/>
          <w:szCs w:val="20"/>
          <w:lang w:val="sr-Latn-RS"/>
        </w:rPr>
        <w:br/>
      </w:r>
      <w:r w:rsidR="007431F3" w:rsidRPr="00745BF8">
        <w:rPr>
          <w:rFonts w:ascii="Arial" w:hAnsi="Arial" w:cs="Arial"/>
          <w:sz w:val="20"/>
          <w:szCs w:val="20"/>
          <w:lang w:val="sr-Latn-RS"/>
        </w:rPr>
        <w:br/>
      </w:r>
      <w:r w:rsidR="007431F3" w:rsidRPr="00745BF8">
        <w:rPr>
          <w:rStyle w:val="hps"/>
          <w:rFonts w:ascii="Arial" w:hAnsi="Arial" w:cs="Arial"/>
          <w:sz w:val="20"/>
          <w:szCs w:val="20"/>
          <w:lang w:val="sr-Latn-RS"/>
        </w:rPr>
        <w:t>Пре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1974</w:t>
      </w:r>
      <w:r w:rsidRPr="00745BF8">
        <w:rPr>
          <w:rFonts w:ascii="Arial" w:hAnsi="Arial" w:cs="Arial"/>
          <w:sz w:val="20"/>
          <w:szCs w:val="20"/>
          <w:lang w:val="sr-Cyrl-RS"/>
        </w:rPr>
        <w:t>. године,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Конгрес</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није имао</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формалну процедуру</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за</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успостављање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кохерентног</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буџет</w:t>
      </w:r>
      <w:r w:rsidRPr="00745BF8">
        <w:rPr>
          <w:rStyle w:val="hps"/>
          <w:rFonts w:ascii="Arial" w:hAnsi="Arial" w:cs="Arial"/>
          <w:sz w:val="20"/>
          <w:szCs w:val="20"/>
          <w:lang w:val="sr-Cyrl-RS"/>
        </w:rPr>
        <w:t>а</w:t>
      </w:r>
      <w:r w:rsidR="007431F3" w:rsidRPr="00745BF8">
        <w:rPr>
          <w:rFonts w:ascii="Arial" w:hAnsi="Arial" w:cs="Arial"/>
          <w:sz w:val="20"/>
          <w:szCs w:val="20"/>
          <w:lang w:val="sr-Latn-RS"/>
        </w:rPr>
        <w:t xml:space="preserve">. </w:t>
      </w:r>
      <w:r w:rsidR="001B2DEB" w:rsidRPr="00745BF8">
        <w:rPr>
          <w:rFonts w:ascii="Arial" w:hAnsi="Arial" w:cs="Arial"/>
          <w:sz w:val="20"/>
          <w:szCs w:val="20"/>
          <w:lang w:val="sr-Cyrl-RS"/>
        </w:rPr>
        <w:t xml:space="preserve">Те године </w:t>
      </w:r>
      <w:r w:rsidR="001B2DEB" w:rsidRPr="00745BF8">
        <w:rPr>
          <w:rStyle w:val="hps"/>
          <w:rFonts w:ascii="Arial" w:hAnsi="Arial" w:cs="Arial"/>
          <w:sz w:val="20"/>
          <w:szCs w:val="20"/>
          <w:lang w:val="sr-Latn-RS"/>
        </w:rPr>
        <w:t>Конгрес је усвојио</w:t>
      </w:r>
      <w:r w:rsidR="001B2DEB" w:rsidRPr="00745BF8">
        <w:rPr>
          <w:rFonts w:ascii="Arial" w:hAnsi="Arial" w:cs="Arial"/>
          <w:sz w:val="20"/>
          <w:szCs w:val="20"/>
          <w:lang w:val="sr-Latn-RS"/>
        </w:rPr>
        <w:t xml:space="preserve"> </w:t>
      </w:r>
      <w:r w:rsidR="001B2DEB" w:rsidRPr="00745BF8">
        <w:rPr>
          <w:rStyle w:val="hps"/>
          <w:rFonts w:ascii="Arial" w:hAnsi="Arial" w:cs="Arial"/>
          <w:sz w:val="20"/>
          <w:szCs w:val="20"/>
          <w:lang w:val="sr-Latn-RS"/>
        </w:rPr>
        <w:t>више формалних</w:t>
      </w:r>
      <w:r w:rsidR="001B2DEB" w:rsidRPr="00745BF8">
        <w:rPr>
          <w:rFonts w:ascii="Arial" w:hAnsi="Arial" w:cs="Arial"/>
          <w:sz w:val="20"/>
          <w:szCs w:val="20"/>
          <w:lang w:val="sr-Latn-RS"/>
        </w:rPr>
        <w:t xml:space="preserve"> </w:t>
      </w:r>
      <w:r w:rsidR="001B2DEB" w:rsidRPr="00745BF8">
        <w:rPr>
          <w:rStyle w:val="hps"/>
          <w:rFonts w:ascii="Arial" w:hAnsi="Arial" w:cs="Arial"/>
          <w:sz w:val="20"/>
          <w:szCs w:val="20"/>
          <w:lang w:val="sr-Latn-RS"/>
        </w:rPr>
        <w:t>средст</w:t>
      </w:r>
      <w:r w:rsidR="001B2DEB" w:rsidRPr="00745BF8">
        <w:rPr>
          <w:rStyle w:val="hps"/>
          <w:rFonts w:ascii="Arial" w:hAnsi="Arial" w:cs="Arial"/>
          <w:sz w:val="20"/>
          <w:szCs w:val="20"/>
          <w:lang w:val="sr-Cyrl-RS"/>
        </w:rPr>
        <w:t>ава како би се супротставио</w:t>
      </w:r>
      <w:r w:rsidRPr="00745BF8">
        <w:rPr>
          <w:rFonts w:ascii="Arial" w:hAnsi="Arial" w:cs="Arial"/>
          <w:sz w:val="20"/>
          <w:szCs w:val="20"/>
          <w:lang w:val="sr-Cyrl-RS"/>
        </w:rPr>
        <w:t xml:space="preserve"> н</w:t>
      </w:r>
      <w:r w:rsidR="001B2DEB" w:rsidRPr="00745BF8">
        <w:rPr>
          <w:rStyle w:val="hps"/>
          <w:rFonts w:ascii="Arial" w:hAnsi="Arial" w:cs="Arial"/>
          <w:sz w:val="20"/>
          <w:szCs w:val="20"/>
          <w:lang w:val="sr-Latn-RS"/>
        </w:rPr>
        <w:t>овоизабран</w:t>
      </w:r>
      <w:r w:rsidR="001B2DEB" w:rsidRPr="00745BF8">
        <w:rPr>
          <w:rStyle w:val="hps"/>
          <w:rFonts w:ascii="Arial" w:hAnsi="Arial" w:cs="Arial"/>
          <w:sz w:val="20"/>
          <w:szCs w:val="20"/>
          <w:lang w:val="sr-Cyrl-RS"/>
        </w:rPr>
        <w:t>ом</w:t>
      </w:r>
      <w:r w:rsidR="001B2DEB" w:rsidRPr="00745BF8">
        <w:rPr>
          <w:rStyle w:val="hps"/>
          <w:rFonts w:ascii="Arial" w:hAnsi="Arial" w:cs="Arial"/>
          <w:sz w:val="20"/>
          <w:szCs w:val="20"/>
          <w:lang w:val="sr-Latn-RS"/>
        </w:rPr>
        <w:t xml:space="preserve"> </w:t>
      </w:r>
      <w:r w:rsidR="001B2DEB" w:rsidRPr="00745BF8">
        <w:rPr>
          <w:rStyle w:val="hps"/>
          <w:rFonts w:ascii="Arial" w:hAnsi="Arial" w:cs="Arial"/>
          <w:sz w:val="20"/>
          <w:szCs w:val="20"/>
          <w:lang w:val="sr-Cyrl-RS"/>
        </w:rPr>
        <w:t>П</w:t>
      </w:r>
      <w:r w:rsidR="007431F3" w:rsidRPr="00745BF8">
        <w:rPr>
          <w:rStyle w:val="hps"/>
          <w:rFonts w:ascii="Arial" w:hAnsi="Arial" w:cs="Arial"/>
          <w:sz w:val="20"/>
          <w:szCs w:val="20"/>
          <w:lang w:val="sr-Latn-RS"/>
        </w:rPr>
        <w:t>редседник</w:t>
      </w:r>
      <w:r w:rsidR="001B2DEB" w:rsidRPr="00745BF8">
        <w:rPr>
          <w:rStyle w:val="hps"/>
          <w:rFonts w:ascii="Arial" w:hAnsi="Arial" w:cs="Arial"/>
          <w:sz w:val="20"/>
          <w:szCs w:val="20"/>
          <w:lang w:val="sr-Cyrl-RS"/>
        </w:rPr>
        <w:t>у</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Ричард</w:t>
      </w:r>
      <w:r w:rsidR="001B2DEB" w:rsidRPr="00745BF8">
        <w:rPr>
          <w:rStyle w:val="hps"/>
          <w:rFonts w:ascii="Arial" w:hAnsi="Arial" w:cs="Arial"/>
          <w:sz w:val="20"/>
          <w:szCs w:val="20"/>
          <w:lang w:val="sr-Cyrl-RS"/>
        </w:rPr>
        <w:t>у</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Никсон</w:t>
      </w:r>
      <w:r w:rsidR="001B2DEB" w:rsidRPr="00745BF8">
        <w:rPr>
          <w:rStyle w:val="hps"/>
          <w:rFonts w:ascii="Arial" w:hAnsi="Arial" w:cs="Arial"/>
          <w:sz w:val="20"/>
          <w:szCs w:val="20"/>
          <w:lang w:val="sr-Cyrl-RS"/>
        </w:rPr>
        <w:t>у који је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почео да</w:t>
      </w:r>
      <w:r w:rsidR="007431F3" w:rsidRPr="00745BF8">
        <w:rPr>
          <w:rFonts w:ascii="Arial" w:hAnsi="Arial" w:cs="Arial"/>
          <w:sz w:val="20"/>
          <w:szCs w:val="20"/>
          <w:lang w:val="sr-Latn-RS"/>
        </w:rPr>
        <w:t xml:space="preserve"> </w:t>
      </w:r>
      <w:r w:rsidRPr="00745BF8">
        <w:rPr>
          <w:rStyle w:val="hps"/>
          <w:rFonts w:ascii="Arial" w:hAnsi="Arial" w:cs="Arial"/>
          <w:sz w:val="20"/>
          <w:szCs w:val="20"/>
          <w:lang w:val="sr-Latn-RS"/>
        </w:rPr>
        <w:t>одбиј</w:t>
      </w:r>
      <w:r w:rsidRPr="00745BF8">
        <w:rPr>
          <w:rStyle w:val="hps"/>
          <w:rFonts w:ascii="Arial" w:hAnsi="Arial" w:cs="Arial"/>
          <w:sz w:val="20"/>
          <w:szCs w:val="20"/>
          <w:lang w:val="sr-Cyrl-RS"/>
        </w:rPr>
        <w:t>а</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 xml:space="preserve">да </w:t>
      </w:r>
      <w:r w:rsidRPr="00745BF8">
        <w:rPr>
          <w:rStyle w:val="hps"/>
          <w:rFonts w:ascii="Arial" w:hAnsi="Arial" w:cs="Arial"/>
          <w:sz w:val="20"/>
          <w:szCs w:val="20"/>
          <w:lang w:val="sr-Cyrl-RS"/>
        </w:rPr>
        <w:t xml:space="preserve">троши </w:t>
      </w:r>
      <w:r w:rsidR="001B2DEB" w:rsidRPr="00745BF8">
        <w:rPr>
          <w:rStyle w:val="hps"/>
          <w:rFonts w:ascii="Arial" w:hAnsi="Arial" w:cs="Arial"/>
          <w:sz w:val="20"/>
          <w:szCs w:val="20"/>
          <w:lang w:val="sr-Cyrl-RS"/>
        </w:rPr>
        <w:t xml:space="preserve">буџетска </w:t>
      </w:r>
      <w:r w:rsidR="007431F3" w:rsidRPr="00745BF8">
        <w:rPr>
          <w:rStyle w:val="hps"/>
          <w:rFonts w:ascii="Arial" w:hAnsi="Arial" w:cs="Arial"/>
          <w:sz w:val="20"/>
          <w:szCs w:val="20"/>
          <w:lang w:val="sr-Latn-RS"/>
        </w:rPr>
        <w:t>средства која</w:t>
      </w:r>
      <w:r w:rsidR="007431F3"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је </w:t>
      </w:r>
      <w:r w:rsidRPr="00745BF8">
        <w:rPr>
          <w:rStyle w:val="hps"/>
          <w:rFonts w:ascii="Arial" w:hAnsi="Arial" w:cs="Arial"/>
          <w:sz w:val="20"/>
          <w:szCs w:val="20"/>
          <w:lang w:val="sr-Cyrl-RS"/>
        </w:rPr>
        <w:t>определио</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Конгрес</w:t>
      </w:r>
      <w:r w:rsidR="007431F3" w:rsidRPr="00745BF8">
        <w:rPr>
          <w:rFonts w:ascii="Arial" w:hAnsi="Arial" w:cs="Arial"/>
          <w:sz w:val="20"/>
          <w:szCs w:val="20"/>
          <w:lang w:val="sr-Latn-RS"/>
        </w:rPr>
        <w:t>.</w:t>
      </w:r>
      <w:r w:rsidRPr="00745BF8">
        <w:rPr>
          <w:rFonts w:ascii="Arial" w:hAnsi="Arial" w:cs="Arial"/>
          <w:sz w:val="20"/>
          <w:szCs w:val="20"/>
          <w:lang w:val="sr-Cyrl-RS"/>
        </w:rPr>
        <w:t xml:space="preserve"> Конгресним законом  о буџету и контроли буџетских издвајања </w:t>
      </w:r>
      <w:r w:rsidR="007431F3" w:rsidRPr="00745BF8">
        <w:rPr>
          <w:rStyle w:val="hps"/>
          <w:rFonts w:ascii="Arial" w:hAnsi="Arial" w:cs="Arial"/>
          <w:sz w:val="20"/>
          <w:szCs w:val="20"/>
          <w:lang w:val="sr-Latn-RS"/>
        </w:rPr>
        <w:t>из 1974</w:t>
      </w:r>
      <w:r w:rsidRPr="00745BF8">
        <w:rPr>
          <w:rFonts w:ascii="Arial" w:hAnsi="Arial" w:cs="Arial"/>
          <w:sz w:val="20"/>
          <w:szCs w:val="20"/>
          <w:lang w:val="sr-Cyrl-RS"/>
        </w:rPr>
        <w:t>. основана је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Конгресна Канцеларија за буџет</w:t>
      </w:r>
      <w:r w:rsidR="007431F3" w:rsidRPr="00745BF8">
        <w:rPr>
          <w:rFonts w:ascii="Arial" w:hAnsi="Arial" w:cs="Arial"/>
          <w:sz w:val="20"/>
          <w:szCs w:val="20"/>
          <w:lang w:val="sr-Latn-RS"/>
        </w:rPr>
        <w:t xml:space="preserve"> </w:t>
      </w:r>
      <w:r w:rsidR="00FA0A9A">
        <w:rPr>
          <w:rFonts w:ascii="Arial" w:hAnsi="Arial" w:cs="Arial"/>
          <w:sz w:val="20"/>
          <w:szCs w:val="20"/>
          <w:lang w:val="sr-Cyrl-RS"/>
        </w:rPr>
        <w:t>(</w:t>
      </w:r>
      <w:r w:rsidR="00FA0A9A" w:rsidRPr="00745BF8">
        <w:rPr>
          <w:rStyle w:val="hps"/>
          <w:rFonts w:ascii="Arial" w:hAnsi="Arial" w:cs="Arial"/>
          <w:sz w:val="20"/>
          <w:szCs w:val="20"/>
        </w:rPr>
        <w:t>Congressional Budget Office -</w:t>
      </w:r>
      <w:r w:rsidR="00FA0A9A" w:rsidRPr="00745BF8">
        <w:rPr>
          <w:rStyle w:val="hps"/>
          <w:rFonts w:ascii="Arial" w:hAnsi="Arial" w:cs="Arial"/>
          <w:sz w:val="20"/>
          <w:szCs w:val="20"/>
          <w:lang w:val="sr-Cyrl-RS"/>
        </w:rPr>
        <w:t xml:space="preserve"> </w:t>
      </w:r>
      <w:r w:rsidR="00FA0A9A" w:rsidRPr="00745BF8">
        <w:rPr>
          <w:rStyle w:val="hps"/>
          <w:rFonts w:ascii="Arial" w:hAnsi="Arial" w:cs="Arial"/>
          <w:sz w:val="20"/>
          <w:szCs w:val="20"/>
        </w:rPr>
        <w:t>CBO</w:t>
      </w:r>
      <w:r w:rsidR="00FA0A9A">
        <w:rPr>
          <w:rStyle w:val="hps"/>
          <w:rFonts w:ascii="Arial" w:hAnsi="Arial" w:cs="Arial"/>
          <w:sz w:val="20"/>
          <w:szCs w:val="20"/>
          <w:lang w:val="sr-Cyrl-RS"/>
        </w:rPr>
        <w:t>)</w:t>
      </w:r>
      <w:r w:rsidR="00FA0A9A" w:rsidRPr="00745BF8">
        <w:rPr>
          <w:rStyle w:val="hps"/>
          <w:rFonts w:ascii="Arial" w:hAnsi="Arial" w:cs="Arial"/>
          <w:sz w:val="20"/>
          <w:szCs w:val="20"/>
          <w:lang w:val="sr-Cyrl-RS"/>
        </w:rPr>
        <w:t xml:space="preserve"> </w:t>
      </w:r>
      <w:r w:rsidRPr="00745BF8">
        <w:rPr>
          <w:rStyle w:val="hps"/>
          <w:rFonts w:ascii="Arial" w:hAnsi="Arial" w:cs="Arial"/>
          <w:sz w:val="20"/>
          <w:szCs w:val="20"/>
          <w:lang w:val="sr-Cyrl-RS"/>
        </w:rPr>
        <w:t xml:space="preserve">која је добила </w:t>
      </w:r>
      <w:r w:rsidRPr="00745BF8">
        <w:rPr>
          <w:rStyle w:val="hps"/>
          <w:rFonts w:ascii="Arial" w:hAnsi="Arial" w:cs="Arial"/>
          <w:sz w:val="20"/>
          <w:szCs w:val="20"/>
          <w:lang w:val="sr-Cyrl-RS"/>
        </w:rPr>
        <w:lastRenderedPageBreak/>
        <w:t xml:space="preserve">значајно већа овлашћења у погледу </w:t>
      </w:r>
      <w:r w:rsidR="007431F3" w:rsidRPr="00745BF8">
        <w:rPr>
          <w:rStyle w:val="hps"/>
          <w:rFonts w:ascii="Arial" w:hAnsi="Arial" w:cs="Arial"/>
          <w:sz w:val="20"/>
          <w:szCs w:val="20"/>
          <w:lang w:val="sr-Latn-RS"/>
        </w:rPr>
        <w:t>контроле</w:t>
      </w:r>
      <w:r w:rsidR="007431F3" w:rsidRPr="00745BF8">
        <w:rPr>
          <w:rFonts w:ascii="Arial" w:hAnsi="Arial" w:cs="Arial"/>
          <w:sz w:val="20"/>
          <w:szCs w:val="20"/>
          <w:lang w:val="sr-Latn-RS"/>
        </w:rPr>
        <w:t xml:space="preserve"> </w:t>
      </w:r>
      <w:r w:rsidR="007431F3" w:rsidRPr="00745BF8">
        <w:rPr>
          <w:rStyle w:val="hps"/>
          <w:rFonts w:ascii="Arial" w:hAnsi="Arial" w:cs="Arial"/>
          <w:sz w:val="20"/>
          <w:szCs w:val="20"/>
          <w:lang w:val="sr-Latn-RS"/>
        </w:rPr>
        <w:t>буџета</w:t>
      </w:r>
      <w:r w:rsidR="007431F3" w:rsidRPr="00745BF8">
        <w:rPr>
          <w:rFonts w:ascii="Arial" w:hAnsi="Arial" w:cs="Arial"/>
          <w:sz w:val="20"/>
          <w:szCs w:val="20"/>
          <w:lang w:val="sr-Latn-RS"/>
        </w:rPr>
        <w:t xml:space="preserve"> </w:t>
      </w:r>
      <w:r w:rsidRPr="00745BF8">
        <w:rPr>
          <w:rStyle w:val="hps"/>
          <w:rFonts w:ascii="Arial" w:hAnsi="Arial" w:cs="Arial"/>
          <w:sz w:val="20"/>
          <w:szCs w:val="20"/>
          <w:lang w:val="sr-Cyrl-RS"/>
        </w:rPr>
        <w:t xml:space="preserve">у односу на </w:t>
      </w:r>
      <w:r w:rsidR="007431F3" w:rsidRPr="00745BF8">
        <w:rPr>
          <w:rFonts w:ascii="Arial" w:hAnsi="Arial" w:cs="Arial"/>
          <w:sz w:val="20"/>
          <w:szCs w:val="20"/>
          <w:lang w:val="sr-Latn-RS"/>
        </w:rPr>
        <w:t xml:space="preserve"> </w:t>
      </w:r>
      <w:r w:rsidR="001B2DEB" w:rsidRPr="00745BF8">
        <w:rPr>
          <w:rFonts w:ascii="Arial" w:hAnsi="Arial" w:cs="Arial"/>
          <w:sz w:val="20"/>
          <w:szCs w:val="20"/>
          <w:lang w:val="sr-Cyrl-RS"/>
        </w:rPr>
        <w:t xml:space="preserve">Председникову </w:t>
      </w:r>
      <w:r w:rsidRPr="00745BF8">
        <w:rPr>
          <w:rStyle w:val="hps"/>
          <w:rFonts w:ascii="Arial" w:hAnsi="Arial" w:cs="Arial"/>
          <w:sz w:val="20"/>
          <w:szCs w:val="20"/>
          <w:lang w:val="sr-Cyrl-RS"/>
        </w:rPr>
        <w:t>К</w:t>
      </w:r>
      <w:r w:rsidRPr="00745BF8">
        <w:rPr>
          <w:rStyle w:val="hps"/>
          <w:rFonts w:ascii="Arial" w:hAnsi="Arial" w:cs="Arial"/>
          <w:sz w:val="20"/>
          <w:szCs w:val="20"/>
          <w:lang w:val="sr-Latn-RS"/>
        </w:rPr>
        <w:t>анцелариј</w:t>
      </w:r>
      <w:r w:rsidRPr="00745BF8">
        <w:rPr>
          <w:rStyle w:val="hps"/>
          <w:rFonts w:ascii="Arial" w:hAnsi="Arial" w:cs="Arial"/>
          <w:sz w:val="20"/>
          <w:szCs w:val="20"/>
          <w:lang w:val="sr-Cyrl-RS"/>
        </w:rPr>
        <w:t>у</w:t>
      </w:r>
      <w:r w:rsidR="007431F3" w:rsidRPr="00745BF8">
        <w:rPr>
          <w:rFonts w:ascii="Arial" w:hAnsi="Arial" w:cs="Arial"/>
          <w:sz w:val="20"/>
          <w:szCs w:val="20"/>
          <w:lang w:val="sr-Latn-RS"/>
        </w:rPr>
        <w:t xml:space="preserve"> </w:t>
      </w:r>
      <w:r w:rsidR="001B2DEB" w:rsidRPr="00745BF8">
        <w:rPr>
          <w:rStyle w:val="hps"/>
          <w:rFonts w:ascii="Arial" w:hAnsi="Arial" w:cs="Arial"/>
          <w:sz w:val="20"/>
          <w:szCs w:val="20"/>
          <w:lang w:val="sr-Cyrl-RS"/>
        </w:rPr>
        <w:t xml:space="preserve">за управљање </w:t>
      </w:r>
      <w:r w:rsidR="007431F3" w:rsidRPr="00745BF8">
        <w:rPr>
          <w:rStyle w:val="hps"/>
          <w:rFonts w:ascii="Arial" w:hAnsi="Arial" w:cs="Arial"/>
          <w:sz w:val="20"/>
          <w:szCs w:val="20"/>
          <w:lang w:val="sr-Latn-RS"/>
        </w:rPr>
        <w:t>и буџет</w:t>
      </w:r>
      <w:r w:rsidRPr="00745BF8">
        <w:rPr>
          <w:rStyle w:val="hps"/>
          <w:rFonts w:ascii="Arial" w:hAnsi="Arial" w:cs="Arial"/>
          <w:sz w:val="20"/>
          <w:szCs w:val="20"/>
          <w:lang w:val="sr-Cyrl-RS"/>
        </w:rPr>
        <w:t xml:space="preserve"> (</w:t>
      </w:r>
      <w:hyperlink r:id="rId12" w:tooltip="Office of Management and Budget" w:history="1">
        <w:r w:rsidRPr="00745BF8">
          <w:rPr>
            <w:rStyle w:val="Hyperlink"/>
            <w:rFonts w:ascii="Arial" w:hAnsi="Arial" w:cs="Arial"/>
            <w:color w:val="auto"/>
            <w:sz w:val="20"/>
            <w:szCs w:val="20"/>
            <w:u w:val="none"/>
          </w:rPr>
          <w:t>Office of Management and Budget</w:t>
        </w:r>
      </w:hyperlink>
      <w:r w:rsidRPr="00745BF8">
        <w:rPr>
          <w:rFonts w:ascii="Arial" w:hAnsi="Arial" w:cs="Arial"/>
          <w:sz w:val="20"/>
          <w:szCs w:val="20"/>
        </w:rPr>
        <w:t xml:space="preserve"> </w:t>
      </w:r>
      <w:r w:rsidRPr="00745BF8">
        <w:rPr>
          <w:rFonts w:ascii="Arial" w:hAnsi="Arial" w:cs="Arial"/>
          <w:sz w:val="20"/>
          <w:szCs w:val="20"/>
          <w:lang w:val="sr-Cyrl-RS"/>
        </w:rPr>
        <w:t xml:space="preserve">- </w:t>
      </w:r>
      <w:r w:rsidRPr="00745BF8">
        <w:rPr>
          <w:rFonts w:ascii="Arial" w:hAnsi="Arial" w:cs="Arial"/>
          <w:sz w:val="20"/>
          <w:szCs w:val="20"/>
        </w:rPr>
        <w:t>OMB).</w:t>
      </w:r>
      <w:r w:rsidR="007431F3" w:rsidRPr="00745BF8">
        <w:rPr>
          <w:rFonts w:ascii="Arial" w:hAnsi="Arial" w:cs="Arial"/>
          <w:sz w:val="20"/>
          <w:szCs w:val="20"/>
          <w:lang w:val="sr-Latn-RS"/>
        </w:rPr>
        <w:t xml:space="preserve"> </w:t>
      </w:r>
    </w:p>
    <w:p w:rsidR="007110F4" w:rsidRPr="002749F7" w:rsidRDefault="003407E5" w:rsidP="00745BF8">
      <w:pPr>
        <w:spacing w:line="360" w:lineRule="auto"/>
        <w:jc w:val="both"/>
        <w:rPr>
          <w:rFonts w:ascii="Arial" w:hAnsi="Arial" w:cs="Arial"/>
          <w:sz w:val="20"/>
          <w:szCs w:val="20"/>
          <w:lang w:val="sr-Cyrl-RS"/>
        </w:rPr>
      </w:pPr>
      <w:r w:rsidRPr="00745BF8">
        <w:rPr>
          <w:rFonts w:ascii="Arial" w:hAnsi="Arial" w:cs="Arial"/>
          <w:sz w:val="20"/>
          <w:szCs w:val="20"/>
          <w:lang w:val="sr-Latn-RS"/>
        </w:rPr>
        <w:t xml:space="preserve">Председник,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складу са</w:t>
      </w:r>
      <w:r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Закон</w:t>
      </w:r>
      <w:r w:rsidR="004D640A" w:rsidRPr="00745BF8">
        <w:rPr>
          <w:rStyle w:val="hps"/>
          <w:rFonts w:ascii="Arial" w:hAnsi="Arial" w:cs="Arial"/>
          <w:sz w:val="20"/>
          <w:szCs w:val="20"/>
          <w:lang w:val="sr-Cyrl-RS"/>
        </w:rPr>
        <w:t>ом</w:t>
      </w:r>
      <w:r w:rsidR="004D640A" w:rsidRPr="00745BF8">
        <w:rPr>
          <w:rStyle w:val="hps"/>
          <w:rFonts w:ascii="Arial" w:hAnsi="Arial" w:cs="Arial"/>
          <w:sz w:val="20"/>
          <w:szCs w:val="20"/>
          <w:lang w:val="sr-Latn-RS"/>
        </w:rPr>
        <w:t xml:space="preserve"> о буџету</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и</w:t>
      </w:r>
      <w:r w:rsidR="004D640A" w:rsidRPr="00745BF8">
        <w:rPr>
          <w:rFonts w:ascii="Arial" w:hAnsi="Arial" w:cs="Arial"/>
          <w:sz w:val="20"/>
          <w:szCs w:val="20"/>
          <w:lang w:val="sr-Cyrl-RS"/>
        </w:rPr>
        <w:t xml:space="preserve"> </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рачуноводству</w:t>
      </w:r>
      <w:r w:rsidRPr="00745BF8">
        <w:rPr>
          <w:rStyle w:val="hps"/>
          <w:rFonts w:ascii="Arial" w:hAnsi="Arial" w:cs="Arial"/>
          <w:sz w:val="20"/>
          <w:szCs w:val="20"/>
          <w:lang w:val="sr-Latn-RS"/>
        </w:rPr>
        <w:t xml:space="preserve"> из</w:t>
      </w:r>
      <w:r w:rsidRPr="00745BF8">
        <w:rPr>
          <w:rFonts w:ascii="Arial" w:hAnsi="Arial" w:cs="Arial"/>
          <w:sz w:val="20"/>
          <w:szCs w:val="20"/>
          <w:lang w:val="sr-Latn-RS"/>
        </w:rPr>
        <w:t xml:space="preserve"> </w:t>
      </w:r>
      <w:r w:rsidRPr="00745BF8">
        <w:rPr>
          <w:rStyle w:val="hps"/>
          <w:rFonts w:ascii="Arial" w:hAnsi="Arial" w:cs="Arial"/>
          <w:sz w:val="20"/>
          <w:szCs w:val="20"/>
          <w:lang w:val="sr-Latn-RS"/>
        </w:rPr>
        <w:t>1921</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мора </w:t>
      </w:r>
      <w:r w:rsidR="002749F7" w:rsidRPr="00745BF8">
        <w:rPr>
          <w:rStyle w:val="hps"/>
          <w:rFonts w:ascii="Arial" w:hAnsi="Arial" w:cs="Arial"/>
          <w:sz w:val="20"/>
          <w:szCs w:val="20"/>
          <w:lang w:val="sr-Latn-RS"/>
        </w:rPr>
        <w:t xml:space="preserve">сваке године </w:t>
      </w:r>
      <w:r w:rsidRPr="00745BF8">
        <w:rPr>
          <w:rStyle w:val="hps"/>
          <w:rFonts w:ascii="Arial" w:hAnsi="Arial" w:cs="Arial"/>
          <w:sz w:val="20"/>
          <w:szCs w:val="20"/>
          <w:lang w:val="sr-Latn-RS"/>
        </w:rPr>
        <w:t>да достави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свом садашњем облику</w:t>
      </w:r>
      <w:r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савезн</w:t>
      </w:r>
      <w:r w:rsidR="004D640A" w:rsidRPr="00745BF8">
        <w:rPr>
          <w:rStyle w:val="hps"/>
          <w:rFonts w:ascii="Arial" w:hAnsi="Arial" w:cs="Arial"/>
          <w:sz w:val="20"/>
          <w:szCs w:val="20"/>
          <w:lang w:val="sr-Cyrl-RS"/>
        </w:rPr>
        <w:t xml:space="preserve">о </w:t>
      </w:r>
      <w:r w:rsidR="004D640A" w:rsidRPr="00745BF8">
        <w:rPr>
          <w:rStyle w:val="hps"/>
          <w:rFonts w:ascii="Arial" w:hAnsi="Arial" w:cs="Arial"/>
          <w:sz w:val="20"/>
          <w:szCs w:val="20"/>
          <w:lang w:val="sr-Latn-RS"/>
        </w:rPr>
        <w:t>буџетско законодавств</w:t>
      </w:r>
      <w:r w:rsidR="004D640A" w:rsidRPr="00745BF8">
        <w:rPr>
          <w:rStyle w:val="hps"/>
          <w:rFonts w:ascii="Arial" w:hAnsi="Arial" w:cs="Arial"/>
          <w:sz w:val="20"/>
          <w:szCs w:val="20"/>
          <w:lang w:val="sr-Cyrl-RS"/>
        </w:rPr>
        <w:t>о</w:t>
      </w:r>
      <w:r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(31 U.S.C.</w:t>
      </w:r>
      <w:r w:rsidRPr="00745BF8">
        <w:rPr>
          <w:rStyle w:val="hps"/>
          <w:rFonts w:ascii="Arial" w:hAnsi="Arial" w:cs="Arial"/>
          <w:sz w:val="20"/>
          <w:szCs w:val="20"/>
          <w:lang w:val="sr-Latn-RS"/>
        </w:rPr>
        <w:t xml:space="preserve"> 1105</w:t>
      </w:r>
      <w:r w:rsidRPr="00745BF8">
        <w:rPr>
          <w:rFonts w:ascii="Arial" w:hAnsi="Arial" w:cs="Arial"/>
          <w:sz w:val="20"/>
          <w:szCs w:val="20"/>
          <w:lang w:val="sr-Latn-RS"/>
        </w:rPr>
        <w:t xml:space="preserve"> </w:t>
      </w:r>
      <w:r w:rsidRPr="00745BF8">
        <w:rPr>
          <w:rStyle w:val="hps"/>
          <w:rFonts w:ascii="Arial" w:hAnsi="Arial" w:cs="Arial"/>
          <w:sz w:val="20"/>
          <w:szCs w:val="20"/>
          <w:lang w:val="sr-Latn-RS"/>
        </w:rPr>
        <w:t>(</w:t>
      </w:r>
      <w:r w:rsidR="004D640A" w:rsidRPr="00745BF8">
        <w:rPr>
          <w:rStyle w:val="hps"/>
          <w:rFonts w:ascii="Arial" w:hAnsi="Arial" w:cs="Arial"/>
          <w:sz w:val="20"/>
          <w:szCs w:val="20"/>
          <w:lang w:val="sr-Latn-RS"/>
        </w:rPr>
        <w:t>a</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наводи да</w:t>
      </w:r>
      <w:r w:rsidRPr="00745BF8">
        <w:rPr>
          <w:rFonts w:ascii="Arial" w:hAnsi="Arial" w:cs="Arial"/>
          <w:sz w:val="20"/>
          <w:szCs w:val="20"/>
          <w:lang w:val="sr-Latn-RS"/>
        </w:rPr>
        <w:t xml:space="preserve"> </w:t>
      </w:r>
      <w:r w:rsidR="004D640A" w:rsidRPr="00745BF8">
        <w:rPr>
          <w:rStyle w:val="hps"/>
          <w:rFonts w:ascii="Arial" w:hAnsi="Arial" w:cs="Arial"/>
          <w:sz w:val="20"/>
          <w:szCs w:val="20"/>
          <w:lang w:val="sr-Cyrl-RS"/>
        </w:rPr>
        <w:t>П</w:t>
      </w:r>
      <w:r w:rsidRPr="00745BF8">
        <w:rPr>
          <w:rStyle w:val="hps"/>
          <w:rFonts w:ascii="Arial" w:hAnsi="Arial" w:cs="Arial"/>
          <w:sz w:val="20"/>
          <w:szCs w:val="20"/>
          <w:lang w:val="sr-Latn-RS"/>
        </w:rPr>
        <w:t>редседник</w:t>
      </w:r>
      <w:r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подн</w:t>
      </w:r>
      <w:r w:rsidR="004D640A" w:rsidRPr="00745BF8">
        <w:rPr>
          <w:rStyle w:val="hps"/>
          <w:rFonts w:ascii="Arial" w:hAnsi="Arial" w:cs="Arial"/>
          <w:sz w:val="20"/>
          <w:szCs w:val="20"/>
          <w:lang w:val="sr-Cyrl-RS"/>
        </w:rPr>
        <w:t>оси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између првог</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понедељка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 јануару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првог понедељка 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фебруару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новије време</w:t>
      </w:r>
      <w:r w:rsidRPr="00745BF8">
        <w:rPr>
          <w:rFonts w:ascii="Arial" w:hAnsi="Arial" w:cs="Arial"/>
          <w:sz w:val="20"/>
          <w:szCs w:val="20"/>
          <w:lang w:val="sr-Latn-RS"/>
        </w:rPr>
        <w:t xml:space="preserve">, </w:t>
      </w:r>
      <w:r w:rsidR="004D640A" w:rsidRPr="00745BF8">
        <w:rPr>
          <w:rFonts w:ascii="Arial" w:hAnsi="Arial" w:cs="Arial"/>
          <w:sz w:val="20"/>
          <w:szCs w:val="20"/>
          <w:lang w:val="sr-Cyrl-RS"/>
        </w:rPr>
        <w:t xml:space="preserve">Председник подноси </w:t>
      </w:r>
      <w:r w:rsidRPr="00745BF8">
        <w:rPr>
          <w:rStyle w:val="hps"/>
          <w:rFonts w:ascii="Arial" w:hAnsi="Arial" w:cs="Arial"/>
          <w:sz w:val="20"/>
          <w:szCs w:val="20"/>
          <w:lang w:val="sr-Latn-RS"/>
        </w:rPr>
        <w:t>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под називом</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Владе САД</w:t>
      </w:r>
      <w:r w:rsidRPr="00745BF8">
        <w:rPr>
          <w:rFonts w:ascii="Arial" w:hAnsi="Arial" w:cs="Arial"/>
          <w:sz w:val="20"/>
          <w:szCs w:val="20"/>
          <w:lang w:val="sr-Latn-RS"/>
        </w:rPr>
        <w:t xml:space="preserve"> </w:t>
      </w:r>
      <w:r w:rsidR="004D640A" w:rsidRPr="00745BF8">
        <w:rPr>
          <w:rStyle w:val="hps"/>
          <w:rFonts w:ascii="Arial" w:hAnsi="Arial" w:cs="Arial"/>
          <w:sz w:val="20"/>
          <w:szCs w:val="20"/>
          <w:lang w:val="sr-Cyrl-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првој недељи фебруара</w:t>
      </w:r>
      <w:r w:rsidR="004D640A" w:rsidRPr="00745BF8">
        <w:rPr>
          <w:rStyle w:val="hps"/>
          <w:rFonts w:ascii="Arial" w:hAnsi="Arial" w:cs="Arial"/>
          <w:sz w:val="20"/>
          <w:szCs w:val="20"/>
          <w:lang w:val="sr-Cyrl-RS"/>
        </w:rPr>
        <w:t>. Председников б</w:t>
      </w:r>
      <w:r w:rsidR="004D640A" w:rsidRPr="00745BF8">
        <w:rPr>
          <w:rStyle w:val="hps"/>
          <w:rFonts w:ascii="Arial" w:hAnsi="Arial" w:cs="Arial"/>
          <w:sz w:val="20"/>
          <w:szCs w:val="20"/>
          <w:lang w:val="sr-Latn-RS"/>
        </w:rPr>
        <w:t>уџет,</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заједно са</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пратећом документацијом</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и</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историјски</w:t>
      </w:r>
      <w:r w:rsidR="004D640A" w:rsidRPr="00745BF8">
        <w:rPr>
          <w:rStyle w:val="hps"/>
          <w:rFonts w:ascii="Arial" w:hAnsi="Arial" w:cs="Arial"/>
          <w:sz w:val="20"/>
          <w:szCs w:val="20"/>
          <w:lang w:val="sr-Cyrl-RS"/>
        </w:rPr>
        <w:t>м</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буџетски</w:t>
      </w:r>
      <w:r w:rsidR="004D640A" w:rsidRPr="00745BF8">
        <w:rPr>
          <w:rStyle w:val="hps"/>
          <w:rFonts w:ascii="Arial" w:hAnsi="Arial" w:cs="Arial"/>
          <w:sz w:val="20"/>
          <w:szCs w:val="20"/>
          <w:lang w:val="sr-Cyrl-RS"/>
        </w:rPr>
        <w:t>м</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пода</w:t>
      </w:r>
      <w:r w:rsidR="004D640A" w:rsidRPr="00745BF8">
        <w:rPr>
          <w:rStyle w:val="hps"/>
          <w:rFonts w:ascii="Arial" w:hAnsi="Arial" w:cs="Arial"/>
          <w:sz w:val="20"/>
          <w:szCs w:val="20"/>
          <w:lang w:val="sr-Cyrl-RS"/>
        </w:rPr>
        <w:t>цим</w:t>
      </w:r>
      <w:r w:rsidR="004D640A" w:rsidRPr="00745BF8">
        <w:rPr>
          <w:rStyle w:val="hps"/>
          <w:rFonts w:ascii="Arial" w:hAnsi="Arial" w:cs="Arial"/>
          <w:sz w:val="20"/>
          <w:szCs w:val="20"/>
          <w:lang w:val="sr-Latn-RS"/>
        </w:rPr>
        <w:t>а</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може</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се наћи</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Cyrl-RS"/>
        </w:rPr>
        <w:t xml:space="preserve">на сајту </w:t>
      </w:r>
      <w:r w:rsidR="004D640A" w:rsidRPr="00745BF8">
        <w:rPr>
          <w:rStyle w:val="hps"/>
          <w:rFonts w:ascii="Arial" w:hAnsi="Arial" w:cs="Arial"/>
          <w:sz w:val="20"/>
          <w:szCs w:val="20"/>
          <w:lang w:val="sr-Latn-RS"/>
        </w:rPr>
        <w:t xml:space="preserve"> Канцеларији</w:t>
      </w:r>
      <w:r w:rsidR="004D640A" w:rsidRPr="00745BF8">
        <w:rPr>
          <w:rFonts w:ascii="Arial" w:hAnsi="Arial" w:cs="Arial"/>
          <w:sz w:val="20"/>
          <w:szCs w:val="20"/>
          <w:lang w:val="sr-Latn-RS"/>
        </w:rPr>
        <w:t xml:space="preserve"> </w:t>
      </w:r>
      <w:r w:rsidR="00071F72" w:rsidRPr="00745BF8">
        <w:rPr>
          <w:rStyle w:val="hps"/>
          <w:rFonts w:ascii="Arial" w:hAnsi="Arial" w:cs="Arial"/>
          <w:sz w:val="20"/>
          <w:szCs w:val="20"/>
          <w:lang w:val="sr-Latn-RS"/>
        </w:rPr>
        <w:t xml:space="preserve">за </w:t>
      </w:r>
      <w:r w:rsidR="00071F72" w:rsidRPr="00745BF8">
        <w:rPr>
          <w:rStyle w:val="hps"/>
          <w:rFonts w:ascii="Arial" w:hAnsi="Arial" w:cs="Arial"/>
          <w:sz w:val="20"/>
          <w:szCs w:val="20"/>
          <w:lang w:val="sr-Cyrl-RS"/>
        </w:rPr>
        <w:t>управљање</w:t>
      </w:r>
      <w:r w:rsidR="004D640A" w:rsidRPr="00745BF8">
        <w:rPr>
          <w:rStyle w:val="hps"/>
          <w:rFonts w:ascii="Arial" w:hAnsi="Arial" w:cs="Arial"/>
          <w:sz w:val="20"/>
          <w:szCs w:val="20"/>
          <w:lang w:val="sr-Latn-RS"/>
        </w:rPr>
        <w:t xml:space="preserve"> и буџет</w:t>
      </w:r>
      <w:r w:rsidR="004D640A" w:rsidRPr="00745BF8">
        <w:rPr>
          <w:rFonts w:ascii="Arial" w:hAnsi="Arial" w:cs="Arial"/>
          <w:sz w:val="20"/>
          <w:szCs w:val="20"/>
          <w:lang w:val="sr-Latn-RS"/>
        </w:rPr>
        <w:t xml:space="preserve">. </w:t>
      </w:r>
      <w:r w:rsidR="00071F72" w:rsidRPr="00745BF8">
        <w:rPr>
          <w:rStyle w:val="hps"/>
          <w:rFonts w:ascii="Arial" w:hAnsi="Arial" w:cs="Arial"/>
          <w:sz w:val="20"/>
          <w:szCs w:val="20"/>
          <w:lang w:val="sr-Latn-RS"/>
        </w:rPr>
        <w:t>Председников</w:t>
      </w:r>
      <w:r w:rsidR="004D640A" w:rsidRPr="00745BF8">
        <w:rPr>
          <w:rFonts w:ascii="Arial" w:hAnsi="Arial" w:cs="Arial"/>
          <w:sz w:val="20"/>
          <w:szCs w:val="20"/>
          <w:lang w:val="sr-Latn-RS"/>
        </w:rPr>
        <w:t xml:space="preserve"> </w:t>
      </w:r>
      <w:r w:rsidR="00071F72" w:rsidRPr="00745BF8">
        <w:rPr>
          <w:rStyle w:val="hps"/>
          <w:rFonts w:ascii="Arial" w:hAnsi="Arial" w:cs="Arial"/>
          <w:sz w:val="20"/>
          <w:szCs w:val="20"/>
          <w:lang w:val="sr-Cyrl-RS"/>
        </w:rPr>
        <w:t>б</w:t>
      </w:r>
      <w:r w:rsidR="004D640A" w:rsidRPr="00745BF8">
        <w:rPr>
          <w:rStyle w:val="hps"/>
          <w:rFonts w:ascii="Arial" w:hAnsi="Arial" w:cs="Arial"/>
          <w:sz w:val="20"/>
          <w:szCs w:val="20"/>
          <w:lang w:val="sr-Latn-RS"/>
        </w:rPr>
        <w:t>уџет</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садржи детаљне информације о</w:t>
      </w:r>
      <w:r w:rsidR="004D640A" w:rsidRPr="00745BF8">
        <w:rPr>
          <w:rFonts w:ascii="Arial" w:hAnsi="Arial" w:cs="Arial"/>
          <w:sz w:val="20"/>
          <w:szCs w:val="20"/>
          <w:lang w:val="sr-Latn-RS"/>
        </w:rPr>
        <w:t xml:space="preserve"> </w:t>
      </w:r>
      <w:r w:rsidR="00071F72" w:rsidRPr="00745BF8">
        <w:rPr>
          <w:rFonts w:ascii="Arial" w:hAnsi="Arial" w:cs="Arial"/>
          <w:sz w:val="20"/>
          <w:szCs w:val="20"/>
          <w:lang w:val="sr-Cyrl-RS"/>
        </w:rPr>
        <w:t xml:space="preserve">предлозима за буџетску </w:t>
      </w:r>
      <w:r w:rsidR="00071F72" w:rsidRPr="00745BF8">
        <w:rPr>
          <w:rStyle w:val="hps"/>
          <w:rFonts w:ascii="Arial" w:hAnsi="Arial" w:cs="Arial"/>
          <w:sz w:val="20"/>
          <w:szCs w:val="20"/>
          <w:lang w:val="sr-Latn-RS"/>
        </w:rPr>
        <w:t>потрошњ</w:t>
      </w:r>
      <w:r w:rsidR="00071F72" w:rsidRPr="00745BF8">
        <w:rPr>
          <w:rStyle w:val="hps"/>
          <w:rFonts w:ascii="Arial" w:hAnsi="Arial" w:cs="Arial"/>
          <w:sz w:val="20"/>
          <w:szCs w:val="20"/>
          <w:lang w:val="sr-Cyrl-RS"/>
        </w:rPr>
        <w:t>у</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и</w:t>
      </w:r>
      <w:r w:rsidR="004D640A" w:rsidRPr="00745BF8">
        <w:rPr>
          <w:rFonts w:ascii="Arial" w:hAnsi="Arial" w:cs="Arial"/>
          <w:sz w:val="20"/>
          <w:szCs w:val="20"/>
          <w:lang w:val="sr-Latn-RS"/>
        </w:rPr>
        <w:t xml:space="preserve"> </w:t>
      </w:r>
      <w:r w:rsidR="00071F72" w:rsidRPr="00745BF8">
        <w:rPr>
          <w:rStyle w:val="hps"/>
          <w:rFonts w:ascii="Arial" w:hAnsi="Arial" w:cs="Arial"/>
          <w:sz w:val="20"/>
          <w:szCs w:val="20"/>
          <w:lang w:val="sr-Latn-RS"/>
        </w:rPr>
        <w:t>приход</w:t>
      </w:r>
      <w:r w:rsidR="00071F72" w:rsidRPr="00745BF8">
        <w:rPr>
          <w:rStyle w:val="hps"/>
          <w:rFonts w:ascii="Arial" w:hAnsi="Arial" w:cs="Arial"/>
          <w:sz w:val="20"/>
          <w:szCs w:val="20"/>
          <w:lang w:val="sr-Cyrl-RS"/>
        </w:rPr>
        <w:t>е</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као и</w:t>
      </w:r>
      <w:r w:rsidR="004D640A" w:rsidRPr="00745BF8">
        <w:rPr>
          <w:rFonts w:ascii="Arial" w:hAnsi="Arial" w:cs="Arial"/>
          <w:sz w:val="20"/>
          <w:szCs w:val="20"/>
          <w:lang w:val="sr-Latn-RS"/>
        </w:rPr>
        <w:t xml:space="preserve"> </w:t>
      </w:r>
      <w:r w:rsidR="00071F72" w:rsidRPr="00745BF8">
        <w:rPr>
          <w:rStyle w:val="hps"/>
          <w:rFonts w:ascii="Arial" w:hAnsi="Arial" w:cs="Arial"/>
          <w:sz w:val="20"/>
          <w:szCs w:val="20"/>
          <w:lang w:val="sr-Latn-RS"/>
        </w:rPr>
        <w:t>предлог</w:t>
      </w:r>
      <w:r w:rsidR="004D640A" w:rsidRPr="00745BF8">
        <w:rPr>
          <w:rStyle w:val="hps"/>
          <w:rFonts w:ascii="Arial" w:hAnsi="Arial" w:cs="Arial"/>
          <w:sz w:val="20"/>
          <w:szCs w:val="20"/>
          <w:lang w:val="sr-Latn-RS"/>
        </w:rPr>
        <w:t xml:space="preserve"> политика</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и иницијатива</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са</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значајним</w:t>
      </w:r>
      <w:r w:rsidR="004D640A" w:rsidRPr="00745BF8">
        <w:rPr>
          <w:rFonts w:ascii="Arial" w:hAnsi="Arial" w:cs="Arial"/>
          <w:sz w:val="20"/>
          <w:szCs w:val="20"/>
          <w:lang w:val="sr-Latn-RS"/>
        </w:rPr>
        <w:t xml:space="preserve"> </w:t>
      </w:r>
      <w:r w:rsidR="004D640A" w:rsidRPr="00745BF8">
        <w:rPr>
          <w:rStyle w:val="hps"/>
          <w:rFonts w:ascii="Arial" w:hAnsi="Arial" w:cs="Arial"/>
          <w:sz w:val="20"/>
          <w:szCs w:val="20"/>
          <w:lang w:val="sr-Latn-RS"/>
        </w:rPr>
        <w:t>буџетским импликацијама</w:t>
      </w:r>
      <w:r w:rsidR="004D640A" w:rsidRPr="00745BF8">
        <w:rPr>
          <w:rFonts w:ascii="Arial" w:hAnsi="Arial" w:cs="Arial"/>
          <w:sz w:val="20"/>
          <w:szCs w:val="20"/>
          <w:lang w:val="sr-Latn-RS"/>
        </w:rPr>
        <w:t>.</w:t>
      </w:r>
      <w:r w:rsidR="002749F7">
        <w:rPr>
          <w:rFonts w:ascii="Arial" w:hAnsi="Arial" w:cs="Arial"/>
          <w:sz w:val="20"/>
          <w:szCs w:val="20"/>
          <w:lang w:val="sr-Cyrl-RS"/>
        </w:rPr>
        <w:t xml:space="preserve"> </w:t>
      </w:r>
    </w:p>
    <w:p w:rsidR="00071F72" w:rsidRPr="00745BF8" w:rsidRDefault="00071F72"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Latn-RS"/>
        </w:rPr>
        <w:t>Сваке године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 марту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Конгресн</w:t>
      </w:r>
      <w:r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w:t>
      </w:r>
      <w:r w:rsidRPr="00745BF8">
        <w:rPr>
          <w:rStyle w:val="hps"/>
          <w:rFonts w:ascii="Arial" w:hAnsi="Arial" w:cs="Arial"/>
          <w:sz w:val="20"/>
          <w:szCs w:val="20"/>
          <w:lang w:val="sr-Latn-RS"/>
        </w:rPr>
        <w:t>анцеларија за 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објављује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анализу</w:t>
      </w:r>
      <w:r w:rsidRPr="00745BF8">
        <w:rPr>
          <w:rFonts w:ascii="Arial" w:hAnsi="Arial" w:cs="Arial"/>
          <w:sz w:val="20"/>
          <w:szCs w:val="20"/>
          <w:lang w:val="sr-Latn-RS"/>
        </w:rPr>
        <w:t xml:space="preserve"> </w:t>
      </w:r>
      <w:r w:rsidRPr="00745BF8">
        <w:rPr>
          <w:rFonts w:ascii="Arial" w:hAnsi="Arial" w:cs="Arial"/>
          <w:sz w:val="20"/>
          <w:szCs w:val="20"/>
          <w:lang w:val="sr-Cyrl-RS"/>
        </w:rPr>
        <w:t xml:space="preserve">Председниковог предлога </w:t>
      </w:r>
      <w:r w:rsidRPr="00745BF8">
        <w:rPr>
          <w:rStyle w:val="hps"/>
          <w:rFonts w:ascii="Arial" w:hAnsi="Arial" w:cs="Arial"/>
          <w:sz w:val="20"/>
          <w:szCs w:val="20"/>
          <w:lang w:val="sr-Latn-RS"/>
        </w:rPr>
        <w:t>буџета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Извештај</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Конгресн</w:t>
      </w:r>
      <w:r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w:t>
      </w:r>
      <w:r w:rsidRPr="00745BF8">
        <w:rPr>
          <w:rStyle w:val="hps"/>
          <w:rFonts w:ascii="Arial" w:hAnsi="Arial" w:cs="Arial"/>
          <w:sz w:val="20"/>
          <w:szCs w:val="20"/>
          <w:lang w:val="sr-Latn-RS"/>
        </w:rPr>
        <w:t>анцелариј</w:t>
      </w:r>
      <w:r w:rsidRPr="00745BF8">
        <w:rPr>
          <w:rStyle w:val="hps"/>
          <w:rFonts w:ascii="Arial" w:hAnsi="Arial" w:cs="Arial"/>
          <w:sz w:val="20"/>
          <w:szCs w:val="20"/>
          <w:lang w:val="sr-Cyrl-RS"/>
        </w:rPr>
        <w:t>е</w:t>
      </w:r>
      <w:r w:rsidRPr="00745BF8">
        <w:rPr>
          <w:rStyle w:val="hps"/>
          <w:rFonts w:ascii="Arial" w:hAnsi="Arial" w:cs="Arial"/>
          <w:sz w:val="20"/>
          <w:szCs w:val="20"/>
          <w:lang w:val="sr-Latn-RS"/>
        </w:rPr>
        <w:t xml:space="preserve"> за 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друге публикације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могу се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наћи 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сајту</w:t>
      </w:r>
      <w:r w:rsidRPr="00745BF8">
        <w:rPr>
          <w:rFonts w:ascii="Arial" w:hAnsi="Arial" w:cs="Arial"/>
          <w:sz w:val="20"/>
          <w:szCs w:val="20"/>
          <w:lang w:val="sr-Latn-RS"/>
        </w:rPr>
        <w:t xml:space="preserve"> </w:t>
      </w:r>
      <w:r w:rsidRPr="00745BF8">
        <w:rPr>
          <w:rStyle w:val="hps"/>
          <w:rFonts w:ascii="Arial" w:hAnsi="Arial" w:cs="Arial"/>
          <w:sz w:val="20"/>
          <w:szCs w:val="20"/>
          <w:lang w:val="sr-Cyrl-RS"/>
        </w:rPr>
        <w:t>ове канцеларије</w:t>
      </w:r>
      <w:r w:rsidRPr="00745BF8">
        <w:rPr>
          <w:rFonts w:ascii="Arial" w:hAnsi="Arial" w:cs="Arial"/>
          <w:sz w:val="20"/>
          <w:szCs w:val="20"/>
          <w:lang w:val="sr-Latn-RS"/>
        </w:rPr>
        <w:t>.</w:t>
      </w:r>
      <w:r w:rsidRPr="00745BF8">
        <w:rPr>
          <w:rFonts w:ascii="Arial" w:hAnsi="Arial" w:cs="Arial"/>
          <w:sz w:val="20"/>
          <w:szCs w:val="20"/>
          <w:lang w:val="sr-Cyrl-RS"/>
        </w:rPr>
        <w:t xml:space="preserve"> </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Конгресн</w:t>
      </w:r>
      <w:r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w:t>
      </w:r>
      <w:r w:rsidRPr="00745BF8">
        <w:rPr>
          <w:rStyle w:val="hps"/>
          <w:rFonts w:ascii="Arial" w:hAnsi="Arial" w:cs="Arial"/>
          <w:sz w:val="20"/>
          <w:szCs w:val="20"/>
          <w:lang w:val="sr-Latn-RS"/>
        </w:rPr>
        <w:t>анцеларија за буџет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израчунава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пројекцију</w:t>
      </w:r>
      <w:r w:rsidR="009D4389" w:rsidRPr="00745BF8">
        <w:rPr>
          <w:rStyle w:val="hps"/>
          <w:rFonts w:ascii="Arial" w:hAnsi="Arial" w:cs="Arial"/>
          <w:sz w:val="20"/>
          <w:szCs w:val="20"/>
          <w:lang w:val="sr-Cyrl-RS"/>
        </w:rPr>
        <w:t xml:space="preserve"> основних показатеља</w:t>
      </w:r>
      <w:r w:rsidRPr="00745BF8">
        <w:rPr>
          <w:rStyle w:val="hps"/>
          <w:rFonts w:ascii="Arial" w:hAnsi="Arial" w:cs="Arial"/>
          <w:sz w:val="20"/>
          <w:szCs w:val="20"/>
          <w:lang w:val="sr-Latn-RS"/>
        </w:rPr>
        <w:t xml:space="preserve"> буџет</w:t>
      </w:r>
      <w:r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 </w:t>
      </w:r>
      <w:r w:rsidR="009D4389" w:rsidRPr="00745BF8">
        <w:rPr>
          <w:rStyle w:val="hps"/>
          <w:rFonts w:ascii="Arial" w:hAnsi="Arial" w:cs="Arial"/>
          <w:sz w:val="20"/>
          <w:szCs w:val="20"/>
          <w:lang w:val="sr-Cyrl-RS"/>
        </w:rPr>
        <w:t>(</w:t>
      </w:r>
      <w:r w:rsidR="009D4389" w:rsidRPr="00745BF8">
        <w:rPr>
          <w:rStyle w:val="hps"/>
          <w:rFonts w:ascii="Arial" w:hAnsi="Arial" w:cs="Arial"/>
          <w:sz w:val="20"/>
          <w:szCs w:val="20"/>
          <w:lang w:val="sr-Latn-RS"/>
        </w:rPr>
        <w:t>a current-law baseline budget</w:t>
      </w:r>
      <w:r w:rsidR="009D4389" w:rsidRPr="00745BF8">
        <w:rPr>
          <w:rStyle w:val="hps"/>
          <w:rFonts w:ascii="Arial" w:hAnsi="Arial" w:cs="Arial"/>
          <w:sz w:val="20"/>
          <w:szCs w:val="20"/>
          <w:lang w:val="sr-Cyrl-RS"/>
        </w:rPr>
        <w:t>)</w:t>
      </w:r>
      <w:r w:rsidR="009D4389" w:rsidRPr="00745BF8">
        <w:rPr>
          <w:rStyle w:val="hps"/>
          <w:rFonts w:ascii="Arial" w:hAnsi="Arial" w:cs="Arial"/>
          <w:sz w:val="20"/>
          <w:szCs w:val="20"/>
          <w:lang w:val="sr-Latn-RS"/>
        </w:rPr>
        <w:t xml:space="preserve"> </w:t>
      </w:r>
      <w:r w:rsidRPr="00745BF8">
        <w:rPr>
          <w:rStyle w:val="hps"/>
          <w:rFonts w:ascii="Arial" w:hAnsi="Arial" w:cs="Arial"/>
          <w:sz w:val="20"/>
          <w:szCs w:val="20"/>
          <w:lang w:val="sr-Latn-RS"/>
        </w:rPr>
        <w:t>која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има за циљ да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процени</w:t>
      </w:r>
      <w:r w:rsidRPr="00745BF8">
        <w:rPr>
          <w:rFonts w:ascii="Arial" w:hAnsi="Arial" w:cs="Arial"/>
          <w:sz w:val="20"/>
          <w:szCs w:val="20"/>
          <w:lang w:val="sr-Latn-RS"/>
        </w:rPr>
        <w:t xml:space="preserve"> </w:t>
      </w:r>
      <w:r w:rsidR="009D4389" w:rsidRPr="00745BF8">
        <w:rPr>
          <w:rStyle w:val="hps"/>
          <w:rFonts w:ascii="Arial" w:hAnsi="Arial" w:cs="Arial"/>
          <w:sz w:val="20"/>
          <w:szCs w:val="20"/>
          <w:lang w:val="sr-Cyrl-RS"/>
        </w:rPr>
        <w:t>какви ће бити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федерални расходи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приходи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 одсуству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нових закона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 текућу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фискалну годину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наредних десет</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фискалних година</w:t>
      </w:r>
      <w:r w:rsidRPr="00745BF8">
        <w:rPr>
          <w:rFonts w:ascii="Arial" w:hAnsi="Arial" w:cs="Arial"/>
          <w:sz w:val="20"/>
          <w:szCs w:val="20"/>
          <w:lang w:val="sr-Latn-RS"/>
        </w:rPr>
        <w:t xml:space="preserve">. </w:t>
      </w:r>
      <w:r w:rsidR="009D4389" w:rsidRPr="00745BF8">
        <w:rPr>
          <w:rStyle w:val="hps"/>
          <w:rFonts w:ascii="Arial" w:hAnsi="Arial" w:cs="Arial"/>
          <w:sz w:val="20"/>
          <w:szCs w:val="20"/>
          <w:lang w:val="sr-Latn-RS"/>
        </w:rPr>
        <w:t>Конгресн</w:t>
      </w:r>
      <w:r w:rsidR="009D4389" w:rsidRPr="00745BF8">
        <w:rPr>
          <w:rStyle w:val="hps"/>
          <w:rFonts w:ascii="Arial" w:hAnsi="Arial" w:cs="Arial"/>
          <w:sz w:val="20"/>
          <w:szCs w:val="20"/>
          <w:lang w:val="sr-Cyrl-RS"/>
        </w:rPr>
        <w:t>а</w:t>
      </w:r>
      <w:r w:rsidR="009D4389" w:rsidRPr="00745BF8">
        <w:rPr>
          <w:rFonts w:ascii="Arial" w:hAnsi="Arial" w:cs="Arial"/>
          <w:sz w:val="20"/>
          <w:szCs w:val="20"/>
          <w:lang w:val="sr-Latn-RS"/>
        </w:rPr>
        <w:t xml:space="preserve"> </w:t>
      </w:r>
      <w:r w:rsidR="009D4389" w:rsidRPr="00745BF8">
        <w:rPr>
          <w:rStyle w:val="hps"/>
          <w:rFonts w:ascii="Arial" w:hAnsi="Arial" w:cs="Arial"/>
          <w:sz w:val="20"/>
          <w:szCs w:val="20"/>
          <w:lang w:val="sr-Cyrl-RS"/>
        </w:rPr>
        <w:t>к</w:t>
      </w:r>
      <w:r w:rsidR="009D4389" w:rsidRPr="00745BF8">
        <w:rPr>
          <w:rStyle w:val="hps"/>
          <w:rFonts w:ascii="Arial" w:hAnsi="Arial" w:cs="Arial"/>
          <w:sz w:val="20"/>
          <w:szCs w:val="20"/>
          <w:lang w:val="sr-Latn-RS"/>
        </w:rPr>
        <w:t>анцеларија за буџет</w:t>
      </w:r>
      <w:r w:rsidR="009D4389" w:rsidRPr="00745BF8">
        <w:rPr>
          <w:rFonts w:ascii="Arial" w:hAnsi="Arial" w:cs="Arial"/>
          <w:sz w:val="20"/>
          <w:szCs w:val="20"/>
          <w:lang w:val="sr-Latn-RS"/>
        </w:rPr>
        <w:t xml:space="preserve">  </w:t>
      </w:r>
      <w:r w:rsidRPr="00745BF8">
        <w:rPr>
          <w:rStyle w:val="hps"/>
          <w:rFonts w:ascii="Arial" w:hAnsi="Arial" w:cs="Arial"/>
          <w:sz w:val="20"/>
          <w:szCs w:val="20"/>
          <w:lang w:val="sr-Latn-RS"/>
        </w:rPr>
        <w:t>такође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израчунава</w:t>
      </w:r>
      <w:r w:rsidRPr="00745BF8">
        <w:rPr>
          <w:rFonts w:ascii="Arial" w:hAnsi="Arial" w:cs="Arial"/>
          <w:sz w:val="20"/>
          <w:szCs w:val="20"/>
          <w:lang w:val="sr-Latn-RS"/>
        </w:rPr>
        <w:t xml:space="preserve"> </w:t>
      </w:r>
      <w:r w:rsidR="009D4389" w:rsidRPr="00745BF8">
        <w:rPr>
          <w:rStyle w:val="hps"/>
          <w:rFonts w:ascii="Arial" w:hAnsi="Arial" w:cs="Arial"/>
          <w:sz w:val="20"/>
          <w:szCs w:val="20"/>
          <w:lang w:val="sr-Cyrl-RS"/>
        </w:rPr>
        <w:t xml:space="preserve">показатеље текуће буџетске </w:t>
      </w:r>
      <w:r w:rsidRPr="00745BF8">
        <w:rPr>
          <w:rFonts w:ascii="Arial" w:hAnsi="Arial" w:cs="Arial"/>
          <w:sz w:val="20"/>
          <w:szCs w:val="20"/>
          <w:lang w:val="sr-Latn-RS"/>
        </w:rPr>
        <w:t>политике</w:t>
      </w:r>
      <w:r w:rsidR="009D4389" w:rsidRPr="00745BF8">
        <w:rPr>
          <w:rFonts w:ascii="Arial" w:hAnsi="Arial" w:cs="Arial"/>
          <w:sz w:val="20"/>
          <w:szCs w:val="20"/>
        </w:rPr>
        <w:t xml:space="preserve"> </w:t>
      </w:r>
      <w:r w:rsidR="009D4389" w:rsidRPr="00745BF8">
        <w:rPr>
          <w:rFonts w:ascii="Arial" w:hAnsi="Arial" w:cs="Arial"/>
          <w:sz w:val="20"/>
          <w:szCs w:val="20"/>
          <w:lang w:val="sr-Cyrl-RS"/>
        </w:rPr>
        <w:t>(</w:t>
      </w:r>
      <w:r w:rsidR="009D4389" w:rsidRPr="00745BF8">
        <w:rPr>
          <w:rFonts w:ascii="Arial" w:hAnsi="Arial" w:cs="Arial"/>
          <w:sz w:val="20"/>
          <w:szCs w:val="20"/>
          <w:lang w:val="sr-Latn-RS"/>
        </w:rPr>
        <w:t>current-policy baseline</w:t>
      </w:r>
      <w:r w:rsidR="009D4389" w:rsidRPr="00745BF8">
        <w:rPr>
          <w:rFonts w:ascii="Arial" w:hAnsi="Arial" w:cs="Arial"/>
          <w:sz w:val="20"/>
          <w:szCs w:val="20"/>
          <w:lang w:val="sr-Cyrl-RS"/>
        </w:rPr>
        <w:t>)</w:t>
      </w:r>
      <w:r w:rsidR="009D4389" w:rsidRPr="00745BF8">
        <w:rPr>
          <w:rFonts w:ascii="Arial" w:hAnsi="Arial" w:cs="Arial"/>
          <w:sz w:val="20"/>
          <w:szCs w:val="20"/>
          <w:lang w:val="sr-Latn-RS"/>
        </w:rPr>
        <w:t>, који</w:t>
      </w:r>
      <w:r w:rsidR="009D4389" w:rsidRPr="00745BF8">
        <w:rPr>
          <w:rFonts w:ascii="Arial" w:hAnsi="Arial" w:cs="Arial"/>
          <w:sz w:val="20"/>
          <w:szCs w:val="20"/>
          <w:lang w:val="sr-Cyrl-RS"/>
        </w:rPr>
        <w:t>, на пример,</w:t>
      </w:r>
      <w:r w:rsidR="009D4389" w:rsidRPr="00745BF8">
        <w:rPr>
          <w:rFonts w:ascii="Arial" w:hAnsi="Arial" w:cs="Arial"/>
          <w:sz w:val="20"/>
          <w:szCs w:val="20"/>
          <w:lang w:val="sr-Latn-RS"/>
        </w:rPr>
        <w:t xml:space="preserve"> чин</w:t>
      </w:r>
      <w:r w:rsidR="009D4389" w:rsidRPr="00745BF8">
        <w:rPr>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полазну основу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претпоставке</w:t>
      </w:r>
      <w:r w:rsidRPr="00745BF8">
        <w:rPr>
          <w:rFonts w:ascii="Arial" w:hAnsi="Arial" w:cs="Arial"/>
          <w:sz w:val="20"/>
          <w:szCs w:val="20"/>
          <w:lang w:val="sr-Latn-RS"/>
        </w:rPr>
        <w:t xml:space="preserve"> </w:t>
      </w:r>
      <w:r w:rsidR="009D4389" w:rsidRPr="00745BF8">
        <w:rPr>
          <w:rStyle w:val="hps"/>
          <w:rFonts w:ascii="Arial" w:hAnsi="Arial" w:cs="Arial"/>
          <w:sz w:val="20"/>
          <w:szCs w:val="20"/>
          <w:lang w:val="sr-Latn-RS"/>
        </w:rPr>
        <w:t>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гласа</w:t>
      </w:r>
      <w:r w:rsidR="009D4389" w:rsidRPr="00745BF8">
        <w:rPr>
          <w:rStyle w:val="hps"/>
          <w:rFonts w:ascii="Arial" w:hAnsi="Arial" w:cs="Arial"/>
          <w:sz w:val="20"/>
          <w:szCs w:val="20"/>
          <w:lang w:val="sr-Cyrl-RS"/>
        </w:rPr>
        <w:t>њу</w:t>
      </w:r>
      <w:r w:rsidRPr="00745BF8">
        <w:rPr>
          <w:rStyle w:val="hps"/>
          <w:rFonts w:ascii="Arial" w:hAnsi="Arial" w:cs="Arial"/>
          <w:sz w:val="20"/>
          <w:szCs w:val="20"/>
          <w:lang w:val="sr-Latn-RS"/>
        </w:rPr>
        <w:t xml:space="preserve"> 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пореским</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прописима</w:t>
      </w:r>
      <w:r w:rsidR="009D4389" w:rsidRPr="00745BF8">
        <w:rPr>
          <w:rFonts w:ascii="Arial" w:hAnsi="Arial" w:cs="Arial"/>
          <w:sz w:val="20"/>
          <w:szCs w:val="20"/>
          <w:lang w:val="sr-Cyrl-RS"/>
        </w:rPr>
        <w:t>.</w:t>
      </w:r>
    </w:p>
    <w:p w:rsidR="009D4389" w:rsidRPr="00192253" w:rsidRDefault="009D4389" w:rsidP="00745BF8">
      <w:pPr>
        <w:spacing w:line="360" w:lineRule="auto"/>
        <w:jc w:val="both"/>
        <w:rPr>
          <w:rFonts w:ascii="Arial" w:hAnsi="Arial" w:cs="Arial"/>
          <w:sz w:val="20"/>
          <w:szCs w:val="20"/>
          <w:lang w:val="sr-Cyrl-RS"/>
        </w:rPr>
      </w:pPr>
      <w:r w:rsidRPr="00192253">
        <w:rPr>
          <w:rStyle w:val="hps"/>
          <w:rFonts w:ascii="Arial" w:hAnsi="Arial" w:cs="Arial"/>
          <w:sz w:val="20"/>
          <w:szCs w:val="20"/>
          <w:lang w:val="sr-Cyrl-RS"/>
        </w:rPr>
        <w:t xml:space="preserve">Одбори </w:t>
      </w:r>
      <w:r w:rsidR="00EE6559" w:rsidRPr="00192253">
        <w:rPr>
          <w:rStyle w:val="hps"/>
          <w:rFonts w:ascii="Arial" w:hAnsi="Arial" w:cs="Arial"/>
          <w:sz w:val="20"/>
          <w:szCs w:val="20"/>
          <w:lang w:val="sr-Cyrl-RS"/>
        </w:rPr>
        <w:t xml:space="preserve">надлежни </w:t>
      </w:r>
      <w:r w:rsidRPr="00192253">
        <w:rPr>
          <w:rStyle w:val="hps"/>
          <w:rFonts w:ascii="Arial" w:hAnsi="Arial" w:cs="Arial"/>
          <w:sz w:val="20"/>
          <w:szCs w:val="20"/>
          <w:lang w:val="sr-Cyrl-RS"/>
        </w:rPr>
        <w:t xml:space="preserve">за буџет </w:t>
      </w:r>
      <w:r w:rsidRPr="00192253">
        <w:rPr>
          <w:rStyle w:val="hps"/>
          <w:rFonts w:ascii="Arial" w:hAnsi="Arial" w:cs="Arial"/>
          <w:sz w:val="20"/>
          <w:szCs w:val="20"/>
          <w:lang w:val="sr-Latn-RS"/>
        </w:rPr>
        <w:t>Представничк</w:t>
      </w:r>
      <w:r w:rsidRPr="00192253">
        <w:rPr>
          <w:rStyle w:val="hps"/>
          <w:rFonts w:ascii="Arial" w:hAnsi="Arial" w:cs="Arial"/>
          <w:sz w:val="20"/>
          <w:szCs w:val="20"/>
          <w:lang w:val="sr-Cyrl-RS"/>
        </w:rPr>
        <w:t>ог</w:t>
      </w:r>
      <w:r w:rsidRPr="00192253">
        <w:rPr>
          <w:rStyle w:val="hps"/>
          <w:rFonts w:ascii="Arial" w:hAnsi="Arial" w:cs="Arial"/>
          <w:sz w:val="20"/>
          <w:szCs w:val="20"/>
          <w:lang w:val="sr-Latn-RS"/>
        </w:rPr>
        <w:t xml:space="preserve"> дом и Сенат</w:t>
      </w:r>
      <w:r w:rsidRPr="00192253">
        <w:rPr>
          <w:rStyle w:val="hps"/>
          <w:rFonts w:ascii="Arial" w:hAnsi="Arial" w:cs="Arial"/>
          <w:sz w:val="20"/>
          <w:szCs w:val="20"/>
          <w:lang w:val="sr-Cyrl-RS"/>
        </w:rPr>
        <w:t>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поч</w:t>
      </w:r>
      <w:r w:rsidRPr="00192253">
        <w:rPr>
          <w:rStyle w:val="hps"/>
          <w:rFonts w:ascii="Arial" w:hAnsi="Arial" w:cs="Arial"/>
          <w:sz w:val="20"/>
          <w:szCs w:val="20"/>
          <w:lang w:val="sr-Cyrl-RS"/>
        </w:rPr>
        <w:t>ињу</w:t>
      </w:r>
      <w:r w:rsidRPr="00192253">
        <w:rPr>
          <w:rFonts w:ascii="Arial" w:hAnsi="Arial" w:cs="Arial"/>
          <w:sz w:val="20"/>
          <w:szCs w:val="20"/>
          <w:lang w:val="sr-Latn-RS"/>
        </w:rPr>
        <w:t xml:space="preserve"> </w:t>
      </w:r>
      <w:r w:rsidRPr="00192253">
        <w:rPr>
          <w:rStyle w:val="hps"/>
          <w:rFonts w:ascii="Arial" w:hAnsi="Arial" w:cs="Arial"/>
          <w:sz w:val="20"/>
          <w:szCs w:val="20"/>
          <w:lang w:val="sr-Latn-RS"/>
        </w:rPr>
        <w:t>разматрање</w:t>
      </w:r>
      <w:r w:rsidRPr="00192253">
        <w:rPr>
          <w:rStyle w:val="hps"/>
          <w:rFonts w:ascii="Arial" w:hAnsi="Arial" w:cs="Arial"/>
          <w:sz w:val="20"/>
          <w:szCs w:val="20"/>
          <w:lang w:val="sr-Cyrl-RS"/>
        </w:rPr>
        <w:t xml:space="preserve"> Председниковог предлога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буџета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у фебруару</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 марту</w:t>
      </w:r>
      <w:r w:rsidRPr="00192253">
        <w:rPr>
          <w:rFonts w:ascii="Arial" w:hAnsi="Arial" w:cs="Arial"/>
          <w:sz w:val="20"/>
          <w:szCs w:val="20"/>
          <w:lang w:val="sr-Latn-RS"/>
        </w:rPr>
        <w:t xml:space="preserve">. </w:t>
      </w:r>
      <w:r w:rsidR="005E196F" w:rsidRPr="00192253">
        <w:rPr>
          <w:rFonts w:ascii="Arial" w:hAnsi="Arial" w:cs="Arial"/>
          <w:sz w:val="20"/>
          <w:szCs w:val="20"/>
          <w:lang w:val="sr-Cyrl-RS"/>
        </w:rPr>
        <w:t xml:space="preserve">Такође, </w:t>
      </w:r>
      <w:r w:rsidR="005E196F" w:rsidRPr="00192253">
        <w:rPr>
          <w:rStyle w:val="hps"/>
          <w:rFonts w:ascii="Arial" w:hAnsi="Arial" w:cs="Arial"/>
          <w:sz w:val="20"/>
          <w:szCs w:val="20"/>
          <w:lang w:val="sr-Cyrl-RS"/>
        </w:rPr>
        <w:t>о</w:t>
      </w:r>
      <w:r w:rsidRPr="00192253">
        <w:rPr>
          <w:rStyle w:val="hps"/>
          <w:rFonts w:ascii="Arial" w:hAnsi="Arial" w:cs="Arial"/>
          <w:sz w:val="20"/>
          <w:szCs w:val="20"/>
          <w:lang w:val="sr-Latn-RS"/>
        </w:rPr>
        <w:t>стали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 xml:space="preserve">одбори </w:t>
      </w:r>
      <w:r w:rsidRPr="00192253">
        <w:rPr>
          <w:rStyle w:val="hps"/>
          <w:rFonts w:ascii="Arial" w:hAnsi="Arial" w:cs="Arial"/>
          <w:sz w:val="20"/>
          <w:szCs w:val="20"/>
          <w:lang w:val="sr-Cyrl-RS"/>
        </w:rPr>
        <w:t>надлежни за доношење</w:t>
      </w:r>
      <w:r w:rsidRPr="00192253">
        <w:rPr>
          <w:rFonts w:ascii="Arial" w:hAnsi="Arial" w:cs="Arial"/>
          <w:sz w:val="20"/>
          <w:szCs w:val="20"/>
          <w:lang w:val="sr-Latn-RS"/>
        </w:rPr>
        <w:t xml:space="preserve"> </w:t>
      </w:r>
      <w:r w:rsidRPr="00192253">
        <w:rPr>
          <w:rStyle w:val="hps"/>
          <w:rFonts w:ascii="Arial" w:hAnsi="Arial" w:cs="Arial"/>
          <w:sz w:val="20"/>
          <w:szCs w:val="20"/>
          <w:lang w:val="sr-Latn-RS"/>
        </w:rPr>
        <w:t>буџет</w:t>
      </w:r>
      <w:r w:rsidRPr="00192253">
        <w:rPr>
          <w:rStyle w:val="hps"/>
          <w:rFonts w:ascii="Arial" w:hAnsi="Arial" w:cs="Arial"/>
          <w:sz w:val="20"/>
          <w:szCs w:val="20"/>
          <w:lang w:val="sr-Cyrl-RS"/>
        </w:rPr>
        <w:t>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подн</w:t>
      </w:r>
      <w:r w:rsidRPr="00192253">
        <w:rPr>
          <w:rStyle w:val="hps"/>
          <w:rFonts w:ascii="Arial" w:hAnsi="Arial" w:cs="Arial"/>
          <w:sz w:val="20"/>
          <w:szCs w:val="20"/>
          <w:lang w:val="sr-Cyrl-RS"/>
        </w:rPr>
        <w:t>осе</w:t>
      </w:r>
      <w:r w:rsidRPr="00192253">
        <w:rPr>
          <w:rStyle w:val="hps"/>
          <w:rFonts w:ascii="Arial" w:hAnsi="Arial" w:cs="Arial"/>
          <w:sz w:val="20"/>
          <w:szCs w:val="20"/>
          <w:lang w:val="sr-Latn-RS"/>
        </w:rPr>
        <w:t xml:space="preserve"> захтеве</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 процен</w:t>
      </w:r>
      <w:r w:rsidRPr="00192253">
        <w:rPr>
          <w:rStyle w:val="hps"/>
          <w:rFonts w:ascii="Arial" w:hAnsi="Arial" w:cs="Arial"/>
          <w:sz w:val="20"/>
          <w:szCs w:val="20"/>
          <w:lang w:val="sr-Cyrl-RS"/>
        </w:rPr>
        <w:t>е</w:t>
      </w:r>
      <w:r w:rsidR="005E196F" w:rsidRPr="00192253">
        <w:rPr>
          <w:rStyle w:val="hps"/>
          <w:rFonts w:ascii="Arial" w:hAnsi="Arial" w:cs="Arial"/>
          <w:sz w:val="20"/>
          <w:szCs w:val="20"/>
          <w:lang w:val="sr-Latn-RS"/>
        </w:rPr>
        <w:t xml:space="preserve"> буџе</w:t>
      </w:r>
      <w:r w:rsidR="005E196F" w:rsidRPr="00192253">
        <w:rPr>
          <w:rStyle w:val="hps"/>
          <w:rFonts w:ascii="Arial" w:hAnsi="Arial" w:cs="Arial"/>
          <w:sz w:val="20"/>
          <w:szCs w:val="20"/>
          <w:lang w:val="sr-Cyrl-RS"/>
        </w:rPr>
        <w:t xml:space="preserve">та одборима за буџет </w:t>
      </w:r>
      <w:r w:rsidRPr="00192253">
        <w:rPr>
          <w:rFonts w:ascii="Arial" w:hAnsi="Arial" w:cs="Arial"/>
          <w:sz w:val="20"/>
          <w:szCs w:val="20"/>
          <w:lang w:val="sr-Latn-RS"/>
        </w:rPr>
        <w:t xml:space="preserve"> </w:t>
      </w:r>
      <w:r w:rsidRPr="00192253">
        <w:rPr>
          <w:rStyle w:val="hps"/>
          <w:rFonts w:ascii="Arial" w:hAnsi="Arial" w:cs="Arial"/>
          <w:sz w:val="20"/>
          <w:szCs w:val="20"/>
          <w:lang w:val="sr-Latn-RS"/>
        </w:rPr>
        <w:t>у то</w:t>
      </w:r>
      <w:r w:rsidR="005E196F" w:rsidRPr="00192253">
        <w:rPr>
          <w:rStyle w:val="hps"/>
          <w:rFonts w:ascii="Arial" w:hAnsi="Arial" w:cs="Arial"/>
          <w:sz w:val="20"/>
          <w:szCs w:val="20"/>
          <w:lang w:val="sr-Cyrl-RS"/>
        </w:rPr>
        <w:t>м</w:t>
      </w:r>
      <w:r w:rsidRPr="00192253">
        <w:rPr>
          <w:rStyle w:val="hps"/>
          <w:rFonts w:ascii="Arial" w:hAnsi="Arial" w:cs="Arial"/>
          <w:sz w:val="20"/>
          <w:szCs w:val="20"/>
          <w:lang w:val="sr-Latn-RS"/>
        </w:rPr>
        <w:t xml:space="preserve"> време</w:t>
      </w:r>
      <w:r w:rsidR="005E196F" w:rsidRPr="00192253">
        <w:rPr>
          <w:rStyle w:val="hps"/>
          <w:rFonts w:ascii="Arial" w:hAnsi="Arial" w:cs="Arial"/>
          <w:sz w:val="20"/>
          <w:szCs w:val="20"/>
          <w:lang w:val="sr-Cyrl-RS"/>
        </w:rPr>
        <w:t>ну</w:t>
      </w:r>
      <w:r w:rsidRPr="00192253">
        <w:rPr>
          <w:rFonts w:ascii="Arial" w:hAnsi="Arial" w:cs="Arial"/>
          <w:sz w:val="20"/>
          <w:szCs w:val="20"/>
          <w:lang w:val="sr-Latn-RS"/>
        </w:rPr>
        <w:t>.</w:t>
      </w:r>
      <w:r w:rsidR="002C521D" w:rsidRPr="00192253">
        <w:rPr>
          <w:rFonts w:ascii="Arial" w:hAnsi="Arial" w:cs="Arial"/>
          <w:sz w:val="20"/>
          <w:szCs w:val="20"/>
          <w:lang w:val="sr-Cyrl-RS"/>
        </w:rPr>
        <w:t xml:space="preserve"> Сваки о</w:t>
      </w:r>
      <w:r w:rsidR="005E196F" w:rsidRPr="00192253">
        <w:rPr>
          <w:rFonts w:ascii="Arial" w:hAnsi="Arial" w:cs="Arial"/>
          <w:sz w:val="20"/>
          <w:szCs w:val="20"/>
          <w:lang w:val="sr-Cyrl-RS"/>
        </w:rPr>
        <w:t xml:space="preserve">дбор за буџет </w:t>
      </w:r>
      <w:r w:rsidR="006138DE" w:rsidRPr="00192253">
        <w:rPr>
          <w:rStyle w:val="hps"/>
          <w:rFonts w:ascii="Arial" w:hAnsi="Arial" w:cs="Arial"/>
          <w:sz w:val="20"/>
          <w:szCs w:val="20"/>
          <w:lang w:val="sr-Cyrl-RS"/>
        </w:rPr>
        <w:t>доноси</w:t>
      </w:r>
      <w:r w:rsidRPr="00192253">
        <w:rPr>
          <w:rFonts w:ascii="Arial" w:hAnsi="Arial" w:cs="Arial"/>
          <w:sz w:val="20"/>
          <w:szCs w:val="20"/>
          <w:lang w:val="sr-Latn-RS"/>
        </w:rPr>
        <w:t xml:space="preserve"> </w:t>
      </w:r>
      <w:r w:rsidR="005E196F" w:rsidRPr="00192253">
        <w:rPr>
          <w:rStyle w:val="hps"/>
          <w:rFonts w:ascii="Arial" w:hAnsi="Arial" w:cs="Arial"/>
          <w:sz w:val="20"/>
          <w:szCs w:val="20"/>
          <w:lang w:val="sr-Cyrl-RS"/>
        </w:rPr>
        <w:t>одлуку о</w:t>
      </w:r>
      <w:r w:rsidRPr="00192253">
        <w:rPr>
          <w:rFonts w:ascii="Arial" w:hAnsi="Arial" w:cs="Arial"/>
          <w:sz w:val="20"/>
          <w:szCs w:val="20"/>
          <w:lang w:val="sr-Latn-RS"/>
        </w:rPr>
        <w:t xml:space="preserve"> </w:t>
      </w:r>
      <w:r w:rsidR="005E196F" w:rsidRPr="00192253">
        <w:rPr>
          <w:rStyle w:val="hps"/>
          <w:rFonts w:ascii="Arial" w:hAnsi="Arial" w:cs="Arial"/>
          <w:sz w:val="20"/>
          <w:szCs w:val="20"/>
          <w:lang w:val="sr-Latn-RS"/>
        </w:rPr>
        <w:t>буџет</w:t>
      </w:r>
      <w:r w:rsidR="005E196F" w:rsidRPr="00192253">
        <w:rPr>
          <w:rStyle w:val="hps"/>
          <w:rFonts w:ascii="Arial" w:hAnsi="Arial" w:cs="Arial"/>
          <w:sz w:val="20"/>
          <w:szCs w:val="20"/>
          <w:lang w:val="sr-Cyrl-RS"/>
        </w:rPr>
        <w:t>у</w:t>
      </w:r>
      <w:r w:rsidRPr="00192253">
        <w:rPr>
          <w:rFonts w:ascii="Arial" w:hAnsi="Arial" w:cs="Arial"/>
          <w:sz w:val="20"/>
          <w:szCs w:val="20"/>
          <w:lang w:val="sr-Latn-RS"/>
        </w:rPr>
        <w:t xml:space="preserve"> </w:t>
      </w:r>
      <w:r w:rsidRPr="00192253">
        <w:rPr>
          <w:rStyle w:val="hps"/>
          <w:rFonts w:ascii="Arial" w:hAnsi="Arial" w:cs="Arial"/>
          <w:sz w:val="20"/>
          <w:szCs w:val="20"/>
          <w:lang w:val="sr-Latn-RS"/>
        </w:rPr>
        <w:t>до</w:t>
      </w:r>
      <w:r w:rsidRPr="00192253">
        <w:rPr>
          <w:rFonts w:ascii="Arial" w:hAnsi="Arial" w:cs="Arial"/>
          <w:sz w:val="20"/>
          <w:szCs w:val="20"/>
          <w:lang w:val="sr-Latn-RS"/>
        </w:rPr>
        <w:t xml:space="preserve"> </w:t>
      </w:r>
      <w:r w:rsidRPr="00192253">
        <w:rPr>
          <w:rStyle w:val="hps"/>
          <w:rFonts w:ascii="Arial" w:hAnsi="Arial" w:cs="Arial"/>
          <w:sz w:val="20"/>
          <w:szCs w:val="20"/>
          <w:lang w:val="sr-Latn-RS"/>
        </w:rPr>
        <w:t>1. априла</w:t>
      </w:r>
      <w:r w:rsidRPr="00192253">
        <w:rPr>
          <w:rFonts w:ascii="Arial" w:hAnsi="Arial" w:cs="Arial"/>
          <w:sz w:val="20"/>
          <w:szCs w:val="20"/>
          <w:lang w:val="sr-Latn-RS"/>
        </w:rPr>
        <w:t>.</w:t>
      </w:r>
      <w:r w:rsidR="005E196F" w:rsidRPr="00192253">
        <w:rPr>
          <w:rFonts w:ascii="Arial" w:hAnsi="Arial" w:cs="Arial"/>
          <w:sz w:val="20"/>
          <w:szCs w:val="20"/>
          <w:lang w:val="sr-Cyrl-RS"/>
        </w:rPr>
        <w:t xml:space="preserve"> Представнички дом</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Сенат</w:t>
      </w:r>
      <w:r w:rsidRPr="00192253">
        <w:rPr>
          <w:rFonts w:ascii="Arial" w:hAnsi="Arial" w:cs="Arial"/>
          <w:sz w:val="20"/>
          <w:szCs w:val="20"/>
          <w:lang w:val="sr-Latn-RS"/>
        </w:rPr>
        <w:t xml:space="preserve">  </w:t>
      </w:r>
      <w:r w:rsidR="005E196F" w:rsidRPr="00192253">
        <w:rPr>
          <w:rFonts w:ascii="Arial" w:hAnsi="Arial" w:cs="Arial"/>
          <w:sz w:val="20"/>
          <w:szCs w:val="20"/>
          <w:lang w:val="sr-Cyrl-RS"/>
        </w:rPr>
        <w:t xml:space="preserve">одвојено </w:t>
      </w:r>
      <w:r w:rsidR="005E196F" w:rsidRPr="00192253">
        <w:rPr>
          <w:rStyle w:val="hps"/>
          <w:rFonts w:ascii="Arial" w:hAnsi="Arial" w:cs="Arial"/>
          <w:sz w:val="20"/>
          <w:szCs w:val="20"/>
          <w:lang w:val="sr-Latn-RS"/>
        </w:rPr>
        <w:t>разм</w:t>
      </w:r>
      <w:r w:rsidR="005E196F" w:rsidRPr="00192253">
        <w:rPr>
          <w:rStyle w:val="hps"/>
          <w:rFonts w:ascii="Arial" w:hAnsi="Arial" w:cs="Arial"/>
          <w:sz w:val="20"/>
          <w:szCs w:val="20"/>
          <w:lang w:val="sr-Cyrl-RS"/>
        </w:rPr>
        <w:t xml:space="preserve">атрају </w:t>
      </w:r>
      <w:r w:rsidRPr="00192253">
        <w:rPr>
          <w:rStyle w:val="hps"/>
          <w:rFonts w:ascii="Arial" w:hAnsi="Arial" w:cs="Arial"/>
          <w:sz w:val="20"/>
          <w:szCs w:val="20"/>
          <w:lang w:val="sr-Latn-RS"/>
        </w:rPr>
        <w:t>ове</w:t>
      </w:r>
      <w:r w:rsidRPr="00192253">
        <w:rPr>
          <w:rFonts w:ascii="Arial" w:hAnsi="Arial" w:cs="Arial"/>
          <w:sz w:val="20"/>
          <w:szCs w:val="20"/>
          <w:lang w:val="sr-Latn-RS"/>
        </w:rPr>
        <w:t xml:space="preserve"> </w:t>
      </w:r>
      <w:r w:rsidR="005E196F" w:rsidRPr="00192253">
        <w:rPr>
          <w:rStyle w:val="hps"/>
          <w:rFonts w:ascii="Arial" w:hAnsi="Arial" w:cs="Arial"/>
          <w:sz w:val="20"/>
          <w:szCs w:val="20"/>
          <w:lang w:val="sr-Cyrl-RS"/>
        </w:rPr>
        <w:t>одлуке о буџету</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очекује се да ће</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их</w:t>
      </w:r>
      <w:r w:rsidRPr="00192253">
        <w:rPr>
          <w:rFonts w:ascii="Arial" w:hAnsi="Arial" w:cs="Arial"/>
          <w:sz w:val="20"/>
          <w:szCs w:val="20"/>
          <w:lang w:val="sr-Latn-RS"/>
        </w:rPr>
        <w:t xml:space="preserve"> </w:t>
      </w:r>
      <w:r w:rsidR="005E196F" w:rsidRPr="00192253">
        <w:rPr>
          <w:rStyle w:val="hps"/>
          <w:rFonts w:ascii="Arial" w:hAnsi="Arial" w:cs="Arial"/>
          <w:sz w:val="20"/>
          <w:szCs w:val="20"/>
          <w:lang w:val="sr-Cyrl-RS"/>
        </w:rPr>
        <w:t>усвојити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можда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са изменама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до 15. априла</w:t>
      </w:r>
      <w:r w:rsidRPr="00192253">
        <w:rPr>
          <w:rFonts w:ascii="Arial" w:hAnsi="Arial" w:cs="Arial"/>
          <w:sz w:val="20"/>
          <w:szCs w:val="20"/>
          <w:lang w:val="sr-Latn-RS"/>
        </w:rPr>
        <w:t xml:space="preserve">. </w:t>
      </w:r>
      <w:r w:rsidR="00A10923" w:rsidRPr="00192253">
        <w:rPr>
          <w:rFonts w:ascii="Arial" w:hAnsi="Arial" w:cs="Arial"/>
          <w:sz w:val="20"/>
          <w:szCs w:val="20"/>
          <w:lang w:val="sr-Cyrl-RS"/>
        </w:rPr>
        <w:t>К</w:t>
      </w:r>
      <w:r w:rsidR="00A10923" w:rsidRPr="00192253">
        <w:rPr>
          <w:rStyle w:val="hps"/>
          <w:rFonts w:ascii="Arial" w:hAnsi="Arial" w:cs="Arial"/>
          <w:sz w:val="20"/>
          <w:szCs w:val="20"/>
          <w:lang w:val="sr-Latn-RS"/>
        </w:rPr>
        <w:t>ада</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оба дома</w:t>
      </w:r>
      <w:r w:rsidR="00A10923" w:rsidRPr="00192253">
        <w:rPr>
          <w:rFonts w:ascii="Arial" w:hAnsi="Arial" w:cs="Arial"/>
          <w:sz w:val="20"/>
          <w:szCs w:val="20"/>
          <w:lang w:val="sr-Latn-RS"/>
        </w:rPr>
        <w:t xml:space="preserve"> </w:t>
      </w:r>
      <w:r w:rsidR="006138DE" w:rsidRPr="00192253">
        <w:rPr>
          <w:rStyle w:val="hps"/>
          <w:rFonts w:ascii="Arial" w:hAnsi="Arial" w:cs="Arial"/>
          <w:sz w:val="20"/>
          <w:szCs w:val="20"/>
          <w:lang w:val="sr-Cyrl-RS"/>
        </w:rPr>
        <w:t>усвоје одлуке</w:t>
      </w:r>
      <w:r w:rsidR="00A10923" w:rsidRPr="00192253">
        <w:rPr>
          <w:rStyle w:val="hps"/>
          <w:rFonts w:ascii="Arial" w:hAnsi="Arial" w:cs="Arial"/>
          <w:sz w:val="20"/>
          <w:szCs w:val="20"/>
          <w:lang w:val="sr-Cyrl-RS"/>
        </w:rPr>
        <w:t xml:space="preserve"> о</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Cyrl-RS"/>
        </w:rPr>
        <w:t>буџету</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изабрани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представници 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сенатори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преговара</w:t>
      </w:r>
      <w:r w:rsidR="00A10923" w:rsidRPr="00192253">
        <w:rPr>
          <w:rStyle w:val="hps"/>
          <w:rFonts w:ascii="Arial" w:hAnsi="Arial" w:cs="Arial"/>
          <w:sz w:val="20"/>
          <w:szCs w:val="20"/>
          <w:lang w:val="sr-Cyrl-RS"/>
        </w:rPr>
        <w:t>ју</w:t>
      </w:r>
      <w:r w:rsidR="00A10923" w:rsidRPr="00192253">
        <w:rPr>
          <w:rFonts w:ascii="Arial" w:hAnsi="Arial" w:cs="Arial"/>
          <w:sz w:val="20"/>
          <w:szCs w:val="20"/>
          <w:lang w:val="sr-Latn-RS"/>
        </w:rPr>
        <w:t xml:space="preserve"> </w:t>
      </w:r>
      <w:r w:rsidR="006138DE" w:rsidRPr="00192253">
        <w:rPr>
          <w:rFonts w:ascii="Arial" w:hAnsi="Arial" w:cs="Arial"/>
          <w:sz w:val="20"/>
          <w:szCs w:val="20"/>
          <w:lang w:val="sr-Cyrl-RS"/>
        </w:rPr>
        <w:t xml:space="preserve">у конференцијском одбору </w:t>
      </w:r>
      <w:r w:rsidR="00A10923" w:rsidRPr="00192253">
        <w:rPr>
          <w:rStyle w:val="hps"/>
          <w:rFonts w:ascii="Arial" w:hAnsi="Arial" w:cs="Arial"/>
          <w:sz w:val="20"/>
          <w:szCs w:val="20"/>
          <w:lang w:val="sr-Cyrl-RS"/>
        </w:rPr>
        <w:t xml:space="preserve">како би се усагласиле верзије </w:t>
      </w:r>
      <w:r w:rsidR="00A10923" w:rsidRPr="00192253">
        <w:rPr>
          <w:rFonts w:ascii="Arial" w:hAnsi="Arial" w:cs="Arial"/>
          <w:sz w:val="20"/>
          <w:szCs w:val="20"/>
          <w:lang w:val="sr-Latn-RS"/>
        </w:rPr>
        <w:t xml:space="preserve"> </w:t>
      </w:r>
      <w:r w:rsidR="006138DE" w:rsidRPr="00192253">
        <w:rPr>
          <w:rStyle w:val="hps"/>
          <w:rFonts w:ascii="Arial" w:hAnsi="Arial" w:cs="Arial"/>
          <w:sz w:val="20"/>
          <w:szCs w:val="20"/>
          <w:lang w:val="sr-Cyrl-RS"/>
        </w:rPr>
        <w:t>одлуке о буџе</w:t>
      </w:r>
      <w:r w:rsidR="00A10923" w:rsidRPr="00192253">
        <w:rPr>
          <w:rStyle w:val="hps"/>
          <w:rFonts w:ascii="Arial" w:hAnsi="Arial" w:cs="Arial"/>
          <w:sz w:val="20"/>
          <w:szCs w:val="20"/>
          <w:lang w:val="sr-Cyrl-RS"/>
        </w:rPr>
        <w:t>ту два дома парламента</w:t>
      </w:r>
      <w:r w:rsidR="00A10923" w:rsidRPr="00192253">
        <w:rPr>
          <w:rFonts w:ascii="Arial" w:hAnsi="Arial" w:cs="Arial"/>
          <w:sz w:val="20"/>
          <w:szCs w:val="20"/>
          <w:lang w:val="sr-Latn-RS"/>
        </w:rPr>
        <w:t>.</w:t>
      </w:r>
      <w:r w:rsidR="00A10923" w:rsidRPr="00192253">
        <w:rPr>
          <w:rFonts w:ascii="Arial" w:hAnsi="Arial" w:cs="Arial"/>
          <w:sz w:val="20"/>
          <w:szCs w:val="20"/>
          <w:lang w:val="sr-Cyrl-RS"/>
        </w:rPr>
        <w:t xml:space="preserve"> </w:t>
      </w:r>
      <w:r w:rsidR="00A10923" w:rsidRPr="00192253">
        <w:rPr>
          <w:rFonts w:ascii="Arial" w:hAnsi="Arial" w:cs="Arial"/>
          <w:sz w:val="20"/>
          <w:szCs w:val="20"/>
          <w:lang w:val="sr-Latn-RS"/>
        </w:rPr>
        <w:t xml:space="preserve">Извештај са конференције, </w:t>
      </w:r>
      <w:r w:rsidR="006138DE" w:rsidRPr="00192253">
        <w:rPr>
          <w:rStyle w:val="hps"/>
          <w:rFonts w:ascii="Arial" w:hAnsi="Arial" w:cs="Arial"/>
          <w:sz w:val="20"/>
          <w:szCs w:val="20"/>
          <w:lang w:val="sr-Latn-RS"/>
        </w:rPr>
        <w:t>да би поста</w:t>
      </w:r>
      <w:r w:rsidR="006138DE" w:rsidRPr="00192253">
        <w:rPr>
          <w:rStyle w:val="hps"/>
          <w:rFonts w:ascii="Arial" w:hAnsi="Arial" w:cs="Arial"/>
          <w:sz w:val="20"/>
          <w:szCs w:val="20"/>
          <w:lang w:val="sr-Cyrl-RS"/>
        </w:rPr>
        <w:t>о</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обавезујући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мора бити одобрен</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од стране</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Представничког дома и Сената</w:t>
      </w:r>
      <w:r w:rsidR="00A10923" w:rsidRPr="00192253">
        <w:rPr>
          <w:rFonts w:ascii="Arial" w:hAnsi="Arial" w:cs="Arial"/>
          <w:sz w:val="20"/>
          <w:szCs w:val="20"/>
          <w:lang w:val="sr-Latn-RS"/>
        </w:rPr>
        <w:t>.</w:t>
      </w:r>
      <w:r w:rsidR="006138DE" w:rsidRPr="00192253">
        <w:rPr>
          <w:rFonts w:ascii="Arial" w:hAnsi="Arial" w:cs="Arial"/>
          <w:sz w:val="20"/>
          <w:szCs w:val="20"/>
          <w:lang w:val="sr-Cyrl-RS"/>
        </w:rPr>
        <w:t xml:space="preserve"> </w:t>
      </w:r>
      <w:r w:rsidR="006138DE" w:rsidRPr="00192253">
        <w:rPr>
          <w:rStyle w:val="hps"/>
          <w:rFonts w:ascii="Arial" w:hAnsi="Arial" w:cs="Arial"/>
          <w:sz w:val="20"/>
          <w:szCs w:val="20"/>
          <w:lang w:val="sr-Cyrl-RS"/>
        </w:rPr>
        <w:t>Одлука</w:t>
      </w:r>
      <w:r w:rsidR="005E196F" w:rsidRPr="00192253">
        <w:rPr>
          <w:rStyle w:val="hps"/>
          <w:rFonts w:ascii="Arial" w:hAnsi="Arial" w:cs="Arial"/>
          <w:sz w:val="20"/>
          <w:szCs w:val="20"/>
          <w:lang w:val="sr-Cyrl-RS"/>
        </w:rPr>
        <w:t xml:space="preserve"> о буџету</w:t>
      </w:r>
      <w:r w:rsidRPr="00192253">
        <w:rPr>
          <w:rFonts w:ascii="Arial" w:hAnsi="Arial" w:cs="Arial"/>
          <w:sz w:val="20"/>
          <w:szCs w:val="20"/>
          <w:lang w:val="sr-Latn-RS"/>
        </w:rPr>
        <w:t xml:space="preserve"> </w:t>
      </w:r>
      <w:r w:rsidR="005E196F" w:rsidRPr="00192253">
        <w:rPr>
          <w:rStyle w:val="hps"/>
          <w:rFonts w:ascii="Arial" w:hAnsi="Arial" w:cs="Arial"/>
          <w:sz w:val="20"/>
          <w:szCs w:val="20"/>
          <w:lang w:val="sr-Latn-RS"/>
        </w:rPr>
        <w:t>одре</w:t>
      </w:r>
      <w:r w:rsidR="006138DE" w:rsidRPr="00192253">
        <w:rPr>
          <w:rStyle w:val="hps"/>
          <w:rFonts w:ascii="Arial" w:hAnsi="Arial" w:cs="Arial"/>
          <w:sz w:val="20"/>
          <w:szCs w:val="20"/>
          <w:lang w:val="sr-Cyrl-RS"/>
        </w:rPr>
        <w:t>ђује</w:t>
      </w:r>
      <w:r w:rsidRPr="00192253">
        <w:rPr>
          <w:rFonts w:ascii="Arial" w:hAnsi="Arial" w:cs="Arial"/>
          <w:sz w:val="20"/>
          <w:szCs w:val="20"/>
          <w:lang w:val="sr-Latn-RS"/>
        </w:rPr>
        <w:t xml:space="preserve"> </w:t>
      </w:r>
      <w:r w:rsidRPr="00192253">
        <w:rPr>
          <w:rStyle w:val="hps"/>
          <w:rFonts w:ascii="Arial" w:hAnsi="Arial" w:cs="Arial"/>
          <w:sz w:val="20"/>
          <w:szCs w:val="20"/>
          <w:lang w:val="sr-Latn-RS"/>
        </w:rPr>
        <w:t>ниво</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издвајања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за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финансирање</w:t>
      </w:r>
      <w:r w:rsidRPr="00192253">
        <w:rPr>
          <w:rFonts w:ascii="Arial" w:hAnsi="Arial" w:cs="Arial"/>
          <w:sz w:val="20"/>
          <w:szCs w:val="20"/>
          <w:lang w:val="sr-Latn-RS"/>
        </w:rPr>
        <w:t xml:space="preserve"> </w:t>
      </w:r>
      <w:r w:rsidRPr="00192253">
        <w:rPr>
          <w:rStyle w:val="hps"/>
          <w:rFonts w:ascii="Arial" w:hAnsi="Arial" w:cs="Arial"/>
          <w:sz w:val="20"/>
          <w:szCs w:val="20"/>
          <w:lang w:val="sr-Latn-RS"/>
        </w:rPr>
        <w:t>одбора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пододбора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успостављање различитих</w:t>
      </w:r>
      <w:r w:rsidRPr="00192253">
        <w:rPr>
          <w:rFonts w:ascii="Arial" w:hAnsi="Arial" w:cs="Arial"/>
          <w:sz w:val="20"/>
          <w:szCs w:val="20"/>
          <w:lang w:val="sr-Latn-RS"/>
        </w:rPr>
        <w:t xml:space="preserve"> </w:t>
      </w:r>
      <w:r w:rsidRPr="00192253">
        <w:rPr>
          <w:rStyle w:val="hps"/>
          <w:rFonts w:ascii="Arial" w:hAnsi="Arial" w:cs="Arial"/>
          <w:sz w:val="20"/>
          <w:szCs w:val="20"/>
          <w:lang w:val="sr-Latn-RS"/>
        </w:rPr>
        <w:t>буџетских</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издвајања,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укупне вредности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права, а</w:t>
      </w:r>
      <w:r w:rsidRPr="00192253">
        <w:rPr>
          <w:rFonts w:ascii="Arial" w:hAnsi="Arial" w:cs="Arial"/>
          <w:sz w:val="20"/>
          <w:szCs w:val="20"/>
          <w:lang w:val="sr-Latn-RS"/>
        </w:rPr>
        <w:t xml:space="preserve"> </w:t>
      </w:r>
      <w:r w:rsidR="005E196F" w:rsidRPr="00192253">
        <w:rPr>
          <w:rStyle w:val="hps"/>
          <w:rFonts w:ascii="Arial" w:hAnsi="Arial" w:cs="Arial"/>
          <w:sz w:val="20"/>
          <w:szCs w:val="20"/>
          <w:lang w:val="sr-Latn-RS"/>
        </w:rPr>
        <w:t>мо</w:t>
      </w:r>
      <w:r w:rsidR="006138DE" w:rsidRPr="00192253">
        <w:rPr>
          <w:rStyle w:val="hps"/>
          <w:rFonts w:ascii="Arial" w:hAnsi="Arial" w:cs="Arial"/>
          <w:sz w:val="20"/>
          <w:szCs w:val="20"/>
          <w:lang w:val="sr-Cyrl-RS"/>
        </w:rPr>
        <w:t>же</w:t>
      </w:r>
      <w:r w:rsidR="005E196F" w:rsidRPr="00192253">
        <w:rPr>
          <w:rStyle w:val="hps"/>
          <w:rFonts w:ascii="Arial" w:hAnsi="Arial" w:cs="Arial"/>
          <w:sz w:val="20"/>
          <w:szCs w:val="20"/>
          <w:lang w:val="sr-Latn-RS"/>
        </w:rPr>
        <w:t xml:space="preserve"> да садрж</w:t>
      </w:r>
      <w:r w:rsidR="005E196F" w:rsidRPr="00192253">
        <w:rPr>
          <w:rStyle w:val="hps"/>
          <w:rFonts w:ascii="Arial" w:hAnsi="Arial" w:cs="Arial"/>
          <w:sz w:val="20"/>
          <w:szCs w:val="20"/>
          <w:lang w:val="sr-Cyrl-RS"/>
        </w:rPr>
        <w:t>е</w:t>
      </w:r>
      <w:r w:rsidR="002749F7" w:rsidRPr="00192253">
        <w:rPr>
          <w:rStyle w:val="hps"/>
          <w:rFonts w:ascii="Arial" w:hAnsi="Arial" w:cs="Arial"/>
          <w:sz w:val="20"/>
          <w:szCs w:val="20"/>
          <w:lang w:val="sr-Cyrl-RS"/>
        </w:rPr>
        <w:t xml:space="preserve"> </w:t>
      </w:r>
      <w:r w:rsidR="005E196F" w:rsidRPr="00192253">
        <w:rPr>
          <w:rStyle w:val="hps"/>
          <w:rFonts w:ascii="Arial" w:hAnsi="Arial" w:cs="Arial"/>
          <w:sz w:val="20"/>
          <w:szCs w:val="20"/>
          <w:lang w:val="sr-Cyrl-RS"/>
        </w:rPr>
        <w:t>и</w:t>
      </w:r>
      <w:r w:rsidRPr="00192253">
        <w:rPr>
          <w:rFonts w:ascii="Arial" w:hAnsi="Arial" w:cs="Arial"/>
          <w:sz w:val="20"/>
          <w:szCs w:val="20"/>
          <w:lang w:val="sr-Latn-RS"/>
        </w:rPr>
        <w:t xml:space="preserve"> </w:t>
      </w:r>
      <w:r w:rsidRPr="00192253">
        <w:rPr>
          <w:rStyle w:val="hps"/>
          <w:rFonts w:ascii="Arial" w:hAnsi="Arial" w:cs="Arial"/>
          <w:sz w:val="20"/>
          <w:szCs w:val="20"/>
          <w:lang w:val="sr-Latn-RS"/>
        </w:rPr>
        <w:t>упутства</w:t>
      </w:r>
      <w:r w:rsidRPr="00192253">
        <w:rPr>
          <w:rFonts w:ascii="Arial" w:hAnsi="Arial" w:cs="Arial"/>
          <w:sz w:val="20"/>
          <w:szCs w:val="20"/>
          <w:lang w:val="sr-Latn-RS"/>
        </w:rPr>
        <w:t xml:space="preserve"> </w:t>
      </w:r>
      <w:r w:rsidR="005E196F" w:rsidRPr="00192253">
        <w:rPr>
          <w:rStyle w:val="hps"/>
          <w:rFonts w:ascii="Arial" w:hAnsi="Arial" w:cs="Arial"/>
          <w:sz w:val="20"/>
          <w:szCs w:val="20"/>
          <w:lang w:val="sr-Cyrl-RS"/>
        </w:rPr>
        <w:t>за усклађивање ставова</w:t>
      </w:r>
      <w:r w:rsidRPr="00192253">
        <w:rPr>
          <w:rFonts w:ascii="Arial" w:hAnsi="Arial" w:cs="Arial"/>
          <w:sz w:val="20"/>
          <w:szCs w:val="20"/>
          <w:lang w:val="sr-Latn-RS"/>
        </w:rPr>
        <w:t xml:space="preserve"> </w:t>
      </w:r>
      <w:r w:rsidR="005E196F" w:rsidRPr="00192253">
        <w:rPr>
          <w:rStyle w:val="hps"/>
          <w:rFonts w:ascii="Arial" w:hAnsi="Arial" w:cs="Arial"/>
          <w:sz w:val="20"/>
          <w:szCs w:val="20"/>
          <w:lang w:val="sr-Latn-RS"/>
        </w:rPr>
        <w:t>одређен</w:t>
      </w:r>
      <w:r w:rsidR="005E196F" w:rsidRPr="00192253">
        <w:rPr>
          <w:rStyle w:val="hps"/>
          <w:rFonts w:ascii="Arial" w:hAnsi="Arial" w:cs="Arial"/>
          <w:sz w:val="20"/>
          <w:szCs w:val="20"/>
          <w:lang w:val="sr-Cyrl-RS"/>
        </w:rPr>
        <w:t>их одбора Представничког дома</w:t>
      </w:r>
      <w:r w:rsidRPr="00192253">
        <w:rPr>
          <w:rFonts w:ascii="Arial" w:hAnsi="Arial" w:cs="Arial"/>
          <w:sz w:val="20"/>
          <w:szCs w:val="20"/>
          <w:lang w:val="sr-Latn-RS"/>
        </w:rPr>
        <w:t xml:space="preserve"> </w:t>
      </w:r>
      <w:r w:rsidRPr="00192253">
        <w:rPr>
          <w:rStyle w:val="hps"/>
          <w:rFonts w:ascii="Arial" w:hAnsi="Arial" w:cs="Arial"/>
          <w:sz w:val="20"/>
          <w:szCs w:val="20"/>
          <w:lang w:val="sr-Latn-RS"/>
        </w:rPr>
        <w:t>или</w:t>
      </w:r>
      <w:r w:rsidRPr="00192253">
        <w:rPr>
          <w:rFonts w:ascii="Arial" w:hAnsi="Arial" w:cs="Arial"/>
          <w:sz w:val="20"/>
          <w:szCs w:val="20"/>
          <w:lang w:val="sr-Latn-RS"/>
        </w:rPr>
        <w:t xml:space="preserve"> </w:t>
      </w:r>
      <w:r w:rsidR="005E196F" w:rsidRPr="00192253">
        <w:rPr>
          <w:rStyle w:val="hps"/>
          <w:rFonts w:ascii="Arial" w:hAnsi="Arial" w:cs="Arial"/>
          <w:sz w:val="20"/>
          <w:szCs w:val="20"/>
          <w:lang w:val="sr-Latn-RS"/>
        </w:rPr>
        <w:t>Сенат</w:t>
      </w:r>
      <w:r w:rsidR="005E196F" w:rsidRPr="00192253">
        <w:rPr>
          <w:rStyle w:val="hps"/>
          <w:rFonts w:ascii="Arial" w:hAnsi="Arial" w:cs="Arial"/>
          <w:sz w:val="20"/>
          <w:szCs w:val="20"/>
          <w:lang w:val="sr-Cyrl-RS"/>
        </w:rPr>
        <w:t>а</w:t>
      </w:r>
      <w:r w:rsidRPr="00192253">
        <w:rPr>
          <w:rFonts w:ascii="Arial" w:hAnsi="Arial" w:cs="Arial"/>
          <w:sz w:val="20"/>
          <w:szCs w:val="20"/>
          <w:lang w:val="sr-Latn-RS"/>
        </w:rPr>
        <w:t>.</w:t>
      </w:r>
      <w:r w:rsidR="00A10923" w:rsidRPr="00192253">
        <w:rPr>
          <w:rStyle w:val="hps"/>
          <w:rFonts w:ascii="Arial" w:hAnsi="Arial" w:cs="Arial"/>
          <w:sz w:val="20"/>
          <w:szCs w:val="20"/>
          <w:lang w:val="sr-Latn-RS"/>
        </w:rPr>
        <w:t xml:space="preserve"> </w:t>
      </w:r>
      <w:r w:rsidR="006138DE" w:rsidRPr="00192253">
        <w:rPr>
          <w:rStyle w:val="hps"/>
          <w:rFonts w:ascii="Arial" w:hAnsi="Arial" w:cs="Arial"/>
          <w:sz w:val="20"/>
          <w:szCs w:val="20"/>
          <w:lang w:val="sr-Cyrl-RS"/>
        </w:rPr>
        <w:t>О</w:t>
      </w:r>
      <w:r w:rsidR="006138DE" w:rsidRPr="00192253">
        <w:rPr>
          <w:rStyle w:val="hps"/>
          <w:rFonts w:ascii="Arial" w:hAnsi="Arial" w:cs="Arial"/>
          <w:sz w:val="20"/>
          <w:szCs w:val="20"/>
          <w:lang w:val="sr-Latn-RS"/>
        </w:rPr>
        <w:t>дбори надлежн</w:t>
      </w:r>
      <w:r w:rsidR="006138DE" w:rsidRPr="00192253">
        <w:rPr>
          <w:rStyle w:val="hps"/>
          <w:rFonts w:ascii="Arial" w:hAnsi="Arial" w:cs="Arial"/>
          <w:sz w:val="20"/>
          <w:szCs w:val="20"/>
          <w:lang w:val="sr-Cyrl-RS"/>
        </w:rPr>
        <w:t>и</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за одобравање</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програма</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 xml:space="preserve">доносе </w:t>
      </w:r>
      <w:r w:rsidR="006138DE" w:rsidRPr="00192253">
        <w:rPr>
          <w:rStyle w:val="hps"/>
          <w:rFonts w:ascii="Arial" w:hAnsi="Arial" w:cs="Arial"/>
          <w:sz w:val="20"/>
          <w:szCs w:val="20"/>
          <w:lang w:val="sr-Cyrl-RS"/>
        </w:rPr>
        <w:t xml:space="preserve">политичке </w:t>
      </w:r>
      <w:r w:rsidR="006138DE" w:rsidRPr="00192253">
        <w:rPr>
          <w:rStyle w:val="hps"/>
          <w:rFonts w:ascii="Arial" w:hAnsi="Arial" w:cs="Arial"/>
          <w:sz w:val="20"/>
          <w:szCs w:val="20"/>
          <w:lang w:val="sr-Latn-RS"/>
        </w:rPr>
        <w:t>одлуке</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а</w:t>
      </w:r>
      <w:r w:rsidR="006138DE" w:rsidRPr="00192253">
        <w:rPr>
          <w:rFonts w:ascii="Arial" w:hAnsi="Arial" w:cs="Arial"/>
          <w:sz w:val="20"/>
          <w:szCs w:val="20"/>
          <w:lang w:val="sr-Latn-RS"/>
        </w:rPr>
        <w:t xml:space="preserve"> </w:t>
      </w:r>
      <w:r w:rsidR="00192253" w:rsidRPr="00192253">
        <w:rPr>
          <w:rStyle w:val="hps"/>
          <w:rFonts w:ascii="Arial" w:hAnsi="Arial" w:cs="Arial"/>
          <w:sz w:val="20"/>
          <w:szCs w:val="20"/>
          <w:lang w:val="sr-Cyrl-RS"/>
        </w:rPr>
        <w:t>О</w:t>
      </w:r>
      <w:r w:rsidR="00192253" w:rsidRPr="00192253">
        <w:rPr>
          <w:rStyle w:val="hps"/>
          <w:rFonts w:ascii="Arial" w:hAnsi="Arial" w:cs="Arial"/>
          <w:sz w:val="20"/>
          <w:szCs w:val="20"/>
          <w:lang w:val="sr-Latn-RS"/>
        </w:rPr>
        <w:t>дбор</w:t>
      </w:r>
      <w:r w:rsidR="006138DE" w:rsidRPr="00192253">
        <w:rPr>
          <w:rFonts w:ascii="Arial" w:hAnsi="Arial" w:cs="Arial"/>
          <w:sz w:val="20"/>
          <w:szCs w:val="20"/>
          <w:lang w:val="sr-Latn-RS"/>
        </w:rPr>
        <w:t xml:space="preserve"> </w:t>
      </w:r>
      <w:r w:rsidR="006138DE" w:rsidRPr="00192253">
        <w:rPr>
          <w:rFonts w:ascii="Arial" w:hAnsi="Arial" w:cs="Arial"/>
          <w:sz w:val="20"/>
          <w:szCs w:val="20"/>
          <w:lang w:val="sr-Cyrl-RS"/>
        </w:rPr>
        <w:t xml:space="preserve">за апропријације у оба дома парламента </w:t>
      </w:r>
      <w:r w:rsidR="00192253" w:rsidRPr="00192253">
        <w:rPr>
          <w:rStyle w:val="hps"/>
          <w:rFonts w:ascii="Arial" w:hAnsi="Arial" w:cs="Arial"/>
          <w:sz w:val="20"/>
          <w:szCs w:val="20"/>
          <w:lang w:val="sr-Latn-RS"/>
        </w:rPr>
        <w:t>одлучуј</w:t>
      </w:r>
      <w:r w:rsidR="00192253" w:rsidRPr="00192253">
        <w:rPr>
          <w:rStyle w:val="hps"/>
          <w:rFonts w:ascii="Arial" w:hAnsi="Arial" w:cs="Arial"/>
          <w:sz w:val="20"/>
          <w:szCs w:val="20"/>
          <w:lang w:val="sr-Cyrl-RS"/>
        </w:rPr>
        <w:t>е</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о</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нивоу буџета</w:t>
      </w:r>
      <w:r w:rsidR="006138DE" w:rsidRPr="00192253">
        <w:rPr>
          <w:rFonts w:ascii="Arial" w:hAnsi="Arial" w:cs="Arial"/>
          <w:sz w:val="20"/>
          <w:szCs w:val="20"/>
          <w:lang w:val="sr-Latn-RS"/>
        </w:rPr>
        <w:t>,</w:t>
      </w:r>
      <w:r w:rsidR="006138DE" w:rsidRPr="00192253">
        <w:rPr>
          <w:rFonts w:ascii="Arial" w:hAnsi="Arial" w:cs="Arial"/>
          <w:sz w:val="20"/>
          <w:szCs w:val="20"/>
          <w:lang w:val="sr-Cyrl-RS"/>
        </w:rPr>
        <w:t xml:space="preserve"> који је </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 xml:space="preserve">ограничен </w:t>
      </w:r>
      <w:r w:rsidR="006138DE" w:rsidRPr="00192253">
        <w:rPr>
          <w:rStyle w:val="hps"/>
          <w:rFonts w:ascii="Arial" w:hAnsi="Arial" w:cs="Arial"/>
          <w:sz w:val="20"/>
          <w:szCs w:val="20"/>
          <w:lang w:val="sr-Cyrl-RS"/>
        </w:rPr>
        <w:t>буџетским средствима за одређени програм</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мада</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износ може</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бити било који износ</w:t>
      </w:r>
      <w:r w:rsidR="006138DE" w:rsidRPr="00192253">
        <w:rPr>
          <w:rFonts w:ascii="Arial" w:hAnsi="Arial" w:cs="Arial"/>
          <w:sz w:val="20"/>
          <w:szCs w:val="20"/>
          <w:lang w:val="sr-Latn-RS"/>
        </w:rPr>
        <w:t xml:space="preserve"> </w:t>
      </w:r>
      <w:r w:rsidR="006138DE" w:rsidRPr="00192253">
        <w:rPr>
          <w:rStyle w:val="hps"/>
          <w:rFonts w:ascii="Arial" w:hAnsi="Arial" w:cs="Arial"/>
          <w:sz w:val="20"/>
          <w:szCs w:val="20"/>
          <w:lang w:val="sr-Latn-RS"/>
        </w:rPr>
        <w:t xml:space="preserve">мањи од </w:t>
      </w:r>
      <w:r w:rsidR="006138DE" w:rsidRPr="00192253">
        <w:rPr>
          <w:rStyle w:val="hps"/>
          <w:rFonts w:ascii="Arial" w:hAnsi="Arial" w:cs="Arial"/>
          <w:sz w:val="20"/>
          <w:szCs w:val="20"/>
          <w:lang w:val="sr-Cyrl-RS"/>
        </w:rPr>
        <w:t>предвиђеног</w:t>
      </w:r>
      <w:r w:rsidR="006138DE" w:rsidRPr="00192253">
        <w:rPr>
          <w:rFonts w:ascii="Arial" w:hAnsi="Arial" w:cs="Arial"/>
          <w:sz w:val="20"/>
          <w:szCs w:val="20"/>
          <w:lang w:val="sr-Latn-RS"/>
        </w:rPr>
        <w:t>.</w:t>
      </w:r>
      <w:r w:rsidR="006138DE" w:rsidRPr="00192253">
        <w:rPr>
          <w:rFonts w:ascii="Arial" w:hAnsi="Arial" w:cs="Arial"/>
          <w:sz w:val="20"/>
          <w:szCs w:val="20"/>
          <w:lang w:val="sr-Cyrl-RS"/>
        </w:rPr>
        <w:t xml:space="preserve"> </w:t>
      </w:r>
      <w:r w:rsidR="00A10923" w:rsidRPr="00192253">
        <w:rPr>
          <w:rStyle w:val="hps"/>
          <w:rFonts w:ascii="Arial" w:hAnsi="Arial" w:cs="Arial"/>
          <w:sz w:val="20"/>
          <w:szCs w:val="20"/>
          <w:lang w:val="sr-Cyrl-RS"/>
        </w:rPr>
        <w:t>Одлука о б</w:t>
      </w:r>
      <w:r w:rsidR="00A10923" w:rsidRPr="00192253">
        <w:rPr>
          <w:rStyle w:val="hps"/>
          <w:rFonts w:ascii="Arial" w:hAnsi="Arial" w:cs="Arial"/>
          <w:sz w:val="20"/>
          <w:szCs w:val="20"/>
          <w:lang w:val="sr-Latn-RS"/>
        </w:rPr>
        <w:t>уџет</w:t>
      </w:r>
      <w:r w:rsidR="00A10923" w:rsidRPr="00192253">
        <w:rPr>
          <w:rFonts w:ascii="Arial" w:hAnsi="Arial" w:cs="Arial"/>
          <w:sz w:val="20"/>
          <w:szCs w:val="20"/>
          <w:lang w:val="sr-Cyrl-RS"/>
        </w:rPr>
        <w:t xml:space="preserve">у </w:t>
      </w:r>
      <w:r w:rsidR="00A10923" w:rsidRPr="00192253">
        <w:rPr>
          <w:rStyle w:val="hps"/>
          <w:rFonts w:ascii="Arial" w:hAnsi="Arial" w:cs="Arial"/>
          <w:sz w:val="20"/>
          <w:szCs w:val="20"/>
          <w:lang w:val="sr-Latn-RS"/>
        </w:rPr>
        <w:t>служи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као план за</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актуел</w:t>
      </w:r>
      <w:r w:rsidR="00A10923" w:rsidRPr="00192253">
        <w:rPr>
          <w:rStyle w:val="hps"/>
          <w:rFonts w:ascii="Arial" w:hAnsi="Arial" w:cs="Arial"/>
          <w:sz w:val="20"/>
          <w:szCs w:val="20"/>
          <w:lang w:val="sr-Cyrl-RS"/>
        </w:rPr>
        <w:t xml:space="preserve">ни </w:t>
      </w:r>
      <w:r w:rsidR="00A10923" w:rsidRPr="00192253">
        <w:rPr>
          <w:rStyle w:val="hps"/>
          <w:rFonts w:ascii="Arial" w:hAnsi="Arial" w:cs="Arial"/>
          <w:sz w:val="20"/>
          <w:szCs w:val="20"/>
          <w:lang w:val="sr-Latn-RS"/>
        </w:rPr>
        <w:t>процес</w:t>
      </w:r>
      <w:r w:rsidR="00A10923" w:rsidRPr="00192253">
        <w:rPr>
          <w:rStyle w:val="hps"/>
          <w:rFonts w:ascii="Arial" w:hAnsi="Arial" w:cs="Arial"/>
          <w:sz w:val="20"/>
          <w:szCs w:val="20"/>
          <w:lang w:val="sr-Cyrl-RS"/>
        </w:rPr>
        <w:t xml:space="preserve"> буџетских издвајања (апропријације)</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Cyrl-RS"/>
        </w:rPr>
        <w:t>и</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пружа</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Конгрес</w:t>
      </w:r>
      <w:r w:rsidR="00A10923" w:rsidRPr="00192253">
        <w:rPr>
          <w:rStyle w:val="hps"/>
          <w:rFonts w:ascii="Arial" w:hAnsi="Arial" w:cs="Arial"/>
          <w:sz w:val="20"/>
          <w:szCs w:val="20"/>
          <w:lang w:val="sr-Cyrl-RS"/>
        </w:rPr>
        <w:t xml:space="preserve">у одређену </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контролу над</w:t>
      </w:r>
      <w:r w:rsidR="00A10923" w:rsidRPr="00192253">
        <w:rPr>
          <w:rFonts w:ascii="Arial" w:hAnsi="Arial" w:cs="Arial"/>
          <w:sz w:val="20"/>
          <w:szCs w:val="20"/>
          <w:lang w:val="sr-Latn-RS"/>
        </w:rPr>
        <w:t xml:space="preserve"> </w:t>
      </w:r>
      <w:r w:rsidR="00A10923" w:rsidRPr="00192253">
        <w:rPr>
          <w:rStyle w:val="hps"/>
          <w:rFonts w:ascii="Arial" w:hAnsi="Arial" w:cs="Arial"/>
          <w:sz w:val="20"/>
          <w:szCs w:val="20"/>
          <w:lang w:val="sr-Latn-RS"/>
        </w:rPr>
        <w:t>процесом</w:t>
      </w:r>
      <w:r w:rsidR="00A10923" w:rsidRPr="00192253">
        <w:rPr>
          <w:rFonts w:ascii="Arial" w:hAnsi="Arial" w:cs="Arial"/>
          <w:sz w:val="20"/>
          <w:szCs w:val="20"/>
          <w:lang w:val="sr-Latn-RS"/>
        </w:rPr>
        <w:t xml:space="preserve"> </w:t>
      </w:r>
      <w:r w:rsidR="00A10923" w:rsidRPr="00192253">
        <w:rPr>
          <w:rFonts w:ascii="Arial" w:hAnsi="Arial" w:cs="Arial"/>
          <w:sz w:val="20"/>
          <w:szCs w:val="20"/>
          <w:lang w:val="sr-Cyrl-RS"/>
        </w:rPr>
        <w:t xml:space="preserve">буџетских </w:t>
      </w:r>
      <w:r w:rsidR="00A10923" w:rsidRPr="00192253">
        <w:rPr>
          <w:rStyle w:val="hps"/>
          <w:rFonts w:ascii="Arial" w:hAnsi="Arial" w:cs="Arial"/>
          <w:sz w:val="20"/>
          <w:szCs w:val="20"/>
          <w:lang w:val="sr-Latn-RS"/>
        </w:rPr>
        <w:t>издвајања</w:t>
      </w:r>
      <w:r w:rsidR="00A10923" w:rsidRPr="00192253">
        <w:rPr>
          <w:rFonts w:ascii="Arial" w:hAnsi="Arial" w:cs="Arial"/>
          <w:sz w:val="20"/>
          <w:szCs w:val="20"/>
          <w:lang w:val="sr-Latn-RS"/>
        </w:rPr>
        <w:t>.</w:t>
      </w:r>
    </w:p>
    <w:p w:rsidR="00745BF8" w:rsidRDefault="005E196F"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lastRenderedPageBreak/>
        <w:t>О</w:t>
      </w:r>
      <w:r w:rsidRPr="00745BF8">
        <w:rPr>
          <w:rStyle w:val="hps"/>
          <w:rFonts w:ascii="Arial" w:hAnsi="Arial" w:cs="Arial"/>
          <w:sz w:val="20"/>
          <w:szCs w:val="20"/>
          <w:lang w:val="sr-Latn-RS"/>
        </w:rPr>
        <w:t>дбори</w:t>
      </w:r>
      <w:r w:rsidR="00192253">
        <w:rPr>
          <w:rStyle w:val="hps"/>
          <w:rFonts w:ascii="Arial" w:hAnsi="Arial" w:cs="Arial"/>
          <w:sz w:val="20"/>
          <w:szCs w:val="20"/>
          <w:lang w:val="sr-Cyrl-RS"/>
        </w:rPr>
        <w:t xml:space="preserve"> за апропријације</w:t>
      </w:r>
      <w:r w:rsidR="006138DE">
        <w:rPr>
          <w:rFonts w:ascii="Arial" w:hAnsi="Arial" w:cs="Arial"/>
          <w:sz w:val="20"/>
          <w:szCs w:val="20"/>
          <w:lang w:val="sr-Latn-RS"/>
        </w:rPr>
        <w:t xml:space="preserve"> </w:t>
      </w:r>
      <w:r w:rsidR="006138DE">
        <w:rPr>
          <w:rFonts w:ascii="Arial" w:hAnsi="Arial" w:cs="Arial"/>
          <w:sz w:val="20"/>
          <w:szCs w:val="20"/>
          <w:lang w:val="sr-Cyrl-RS"/>
        </w:rPr>
        <w:t xml:space="preserve">на основу </w:t>
      </w:r>
      <w:r w:rsidRPr="00745BF8">
        <w:rPr>
          <w:rFonts w:ascii="Arial" w:hAnsi="Arial" w:cs="Arial"/>
          <w:sz w:val="20"/>
          <w:szCs w:val="20"/>
          <w:lang w:val="sr-Cyrl-RS"/>
        </w:rPr>
        <w:t xml:space="preserve">одлуке о </w:t>
      </w:r>
      <w:r w:rsidRPr="00745BF8">
        <w:rPr>
          <w:rStyle w:val="hps"/>
          <w:rFonts w:ascii="Arial" w:hAnsi="Arial" w:cs="Arial"/>
          <w:sz w:val="20"/>
          <w:szCs w:val="20"/>
          <w:lang w:val="sr-Latn-RS"/>
        </w:rPr>
        <w:t>буџет</w:t>
      </w:r>
      <w:r w:rsidRPr="00745BF8">
        <w:rPr>
          <w:rStyle w:val="hps"/>
          <w:rFonts w:ascii="Arial" w:hAnsi="Arial" w:cs="Arial"/>
          <w:sz w:val="20"/>
          <w:szCs w:val="20"/>
          <w:lang w:val="sr-Cyrl-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заједно</w:t>
      </w:r>
      <w:r w:rsidRPr="00745BF8">
        <w:rPr>
          <w:rFonts w:ascii="Arial" w:hAnsi="Arial" w:cs="Arial"/>
          <w:sz w:val="20"/>
          <w:szCs w:val="20"/>
          <w:lang w:val="sr-Latn-RS"/>
        </w:rPr>
        <w:t xml:space="preserve"> </w:t>
      </w:r>
      <w:r w:rsidRPr="00745BF8">
        <w:rPr>
          <w:rStyle w:val="hps"/>
          <w:rFonts w:ascii="Arial" w:hAnsi="Arial" w:cs="Arial"/>
          <w:sz w:val="20"/>
          <w:szCs w:val="20"/>
          <w:lang w:val="sr-Cyrl-RS"/>
        </w:rPr>
        <w:t>формулишу предлог расподеле средстава буџета</w:t>
      </w:r>
      <w:r w:rsidRPr="00745BF8">
        <w:rPr>
          <w:rStyle w:val="hps"/>
          <w:rFonts w:ascii="Arial" w:hAnsi="Arial" w:cs="Arial"/>
          <w:sz w:val="20"/>
          <w:szCs w:val="20"/>
          <w:lang w:val="sr-Latn-RS"/>
        </w:rPr>
        <w:t>, који</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се мо</w:t>
      </w:r>
      <w:r w:rsidR="00B10918" w:rsidRPr="00745BF8">
        <w:rPr>
          <w:rStyle w:val="hps"/>
          <w:rFonts w:ascii="Arial" w:hAnsi="Arial" w:cs="Arial"/>
          <w:sz w:val="20"/>
          <w:szCs w:val="20"/>
          <w:lang w:val="sr-Cyrl-RS"/>
        </w:rPr>
        <w:t xml:space="preserve">же разматрати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Представничком д</w:t>
      </w:r>
      <w:r w:rsidRPr="00745BF8">
        <w:rPr>
          <w:rStyle w:val="hps"/>
          <w:rFonts w:ascii="Arial" w:hAnsi="Arial" w:cs="Arial"/>
          <w:sz w:val="20"/>
          <w:szCs w:val="20"/>
          <w:lang w:val="sr-Latn-RS"/>
        </w:rPr>
        <w:t>ому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после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15. маја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Када</w:t>
      </w:r>
      <w:r w:rsidRPr="00745BF8">
        <w:rPr>
          <w:rFonts w:ascii="Arial" w:hAnsi="Arial" w:cs="Arial"/>
          <w:sz w:val="20"/>
          <w:szCs w:val="20"/>
          <w:lang w:val="sr-Latn-RS"/>
        </w:rPr>
        <w:t xml:space="preserve"> </w:t>
      </w:r>
      <w:r w:rsidR="00192253">
        <w:rPr>
          <w:rStyle w:val="hps"/>
          <w:rFonts w:ascii="Arial" w:hAnsi="Arial" w:cs="Arial"/>
          <w:sz w:val="20"/>
          <w:szCs w:val="20"/>
          <w:lang w:val="sr-Cyrl-RS"/>
        </w:rPr>
        <w:t>О</w:t>
      </w:r>
      <w:r w:rsidRPr="00745BF8">
        <w:rPr>
          <w:rStyle w:val="hps"/>
          <w:rFonts w:ascii="Arial" w:hAnsi="Arial" w:cs="Arial"/>
          <w:sz w:val="20"/>
          <w:szCs w:val="20"/>
          <w:lang w:val="sr-Latn-RS"/>
        </w:rPr>
        <w:t>дбори</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за апропријације усвоје своје предлоге,</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 xml:space="preserve">они се </w:t>
      </w:r>
      <w:r w:rsidR="00B10918" w:rsidRPr="00745BF8">
        <w:rPr>
          <w:rStyle w:val="hps"/>
          <w:rFonts w:ascii="Arial" w:hAnsi="Arial" w:cs="Arial"/>
          <w:sz w:val="20"/>
          <w:szCs w:val="20"/>
          <w:lang w:val="sr-Cyrl-RS"/>
        </w:rPr>
        <w:t>разматрају у</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Представничк</w:t>
      </w:r>
      <w:r w:rsidR="00B10918" w:rsidRPr="00745BF8">
        <w:rPr>
          <w:rStyle w:val="hps"/>
          <w:rFonts w:ascii="Arial" w:hAnsi="Arial" w:cs="Arial"/>
          <w:sz w:val="20"/>
          <w:szCs w:val="20"/>
          <w:lang w:val="sr-Cyrl-RS"/>
        </w:rPr>
        <w:t>ом</w:t>
      </w:r>
      <w:r w:rsidRPr="00745BF8">
        <w:rPr>
          <w:rStyle w:val="hps"/>
          <w:rFonts w:ascii="Arial" w:hAnsi="Arial" w:cs="Arial"/>
          <w:sz w:val="20"/>
          <w:szCs w:val="20"/>
          <w:lang w:val="sr-Latn-RS"/>
        </w:rPr>
        <w:t xml:space="preserve"> дом</w:t>
      </w:r>
      <w:r w:rsidR="00B10918" w:rsidRPr="00745BF8">
        <w:rPr>
          <w:rStyle w:val="hps"/>
          <w:rFonts w:ascii="Arial" w:hAnsi="Arial" w:cs="Arial"/>
          <w:sz w:val="20"/>
          <w:szCs w:val="20"/>
          <w:lang w:val="sr-Cyrl-RS"/>
        </w:rPr>
        <w:t>у</w:t>
      </w:r>
      <w:r w:rsidRPr="00745BF8">
        <w:rPr>
          <w:rStyle w:val="hps"/>
          <w:rFonts w:ascii="Arial" w:hAnsi="Arial" w:cs="Arial"/>
          <w:sz w:val="20"/>
          <w:szCs w:val="20"/>
          <w:lang w:val="sr-Latn-RS"/>
        </w:rPr>
        <w:t xml:space="preserve"> и Сенат</w:t>
      </w:r>
      <w:r w:rsidR="00B10918" w:rsidRPr="00745BF8">
        <w:rPr>
          <w:rStyle w:val="hps"/>
          <w:rFonts w:ascii="Arial" w:hAnsi="Arial" w:cs="Arial"/>
          <w:sz w:val="20"/>
          <w:szCs w:val="20"/>
          <w:lang w:val="sr-Cyrl-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Када</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се усвоји завршна верзија</w:t>
      </w:r>
      <w:r w:rsidRPr="00745BF8">
        <w:rPr>
          <w:rStyle w:val="hps"/>
          <w:rFonts w:ascii="Arial" w:hAnsi="Arial" w:cs="Arial"/>
          <w:sz w:val="20"/>
          <w:szCs w:val="20"/>
          <w:lang w:val="sr-Latn-RS"/>
        </w:rPr>
        <w:t xml:space="preserve"> буџет</w:t>
      </w:r>
      <w:r w:rsidR="00B10918"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потрошња</w:t>
      </w:r>
      <w:r w:rsidRPr="00745BF8">
        <w:rPr>
          <w:rFonts w:ascii="Arial" w:hAnsi="Arial" w:cs="Arial"/>
          <w:sz w:val="20"/>
          <w:szCs w:val="20"/>
          <w:lang w:val="sr-Latn-RS"/>
        </w:rPr>
        <w:t xml:space="preserve"> </w:t>
      </w:r>
      <w:r w:rsidR="00B10918" w:rsidRPr="00745BF8">
        <w:rPr>
          <w:rFonts w:ascii="Arial" w:hAnsi="Arial" w:cs="Arial"/>
          <w:sz w:val="20"/>
          <w:szCs w:val="20"/>
          <w:lang w:val="sr-Cyrl-RS"/>
        </w:rPr>
        <w:t xml:space="preserve">која је </w:t>
      </w:r>
      <w:r w:rsidRPr="00745BF8">
        <w:rPr>
          <w:rStyle w:val="hps"/>
          <w:rFonts w:ascii="Arial" w:hAnsi="Arial" w:cs="Arial"/>
          <w:sz w:val="20"/>
          <w:szCs w:val="20"/>
          <w:lang w:val="sr-Latn-RS"/>
        </w:rPr>
        <w:t>на располагању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сваком</w:t>
      </w:r>
      <w:r w:rsidRPr="00745BF8">
        <w:rPr>
          <w:rFonts w:ascii="Arial" w:hAnsi="Arial" w:cs="Arial"/>
          <w:sz w:val="20"/>
          <w:szCs w:val="20"/>
          <w:lang w:val="sr-Latn-RS"/>
        </w:rPr>
        <w:t xml:space="preserve"> </w:t>
      </w:r>
      <w:r w:rsidR="00192253">
        <w:rPr>
          <w:rStyle w:val="hps"/>
          <w:rFonts w:ascii="Arial" w:hAnsi="Arial" w:cs="Arial"/>
          <w:sz w:val="20"/>
          <w:szCs w:val="20"/>
          <w:lang w:val="sr-Cyrl-RS"/>
        </w:rPr>
        <w:t>О</w:t>
      </w:r>
      <w:r w:rsidR="00B10918" w:rsidRPr="00745BF8">
        <w:rPr>
          <w:rStyle w:val="hps"/>
          <w:rFonts w:ascii="Arial" w:hAnsi="Arial" w:cs="Arial"/>
          <w:sz w:val="20"/>
          <w:szCs w:val="20"/>
          <w:lang w:val="sr-Cyrl-RS"/>
        </w:rPr>
        <w:t>дбору за</w:t>
      </w:r>
      <w:r w:rsidR="00192253">
        <w:rPr>
          <w:rStyle w:val="hps"/>
          <w:rFonts w:ascii="Arial" w:hAnsi="Arial" w:cs="Arial"/>
          <w:sz w:val="20"/>
          <w:szCs w:val="20"/>
          <w:lang w:val="sr-Cyrl-RS"/>
        </w:rPr>
        <w:t xml:space="preserve"> апропријације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 наредну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фискалну годину</w:t>
      </w:r>
      <w:r w:rsidRPr="00745BF8">
        <w:rPr>
          <w:rFonts w:ascii="Arial" w:hAnsi="Arial" w:cs="Arial"/>
          <w:sz w:val="20"/>
          <w:szCs w:val="20"/>
          <w:lang w:val="sr-Latn-RS"/>
        </w:rPr>
        <w:t xml:space="preserve"> </w:t>
      </w:r>
      <w:r w:rsidR="00192253">
        <w:rPr>
          <w:rStyle w:val="hps"/>
          <w:rFonts w:ascii="Arial" w:hAnsi="Arial" w:cs="Arial"/>
          <w:sz w:val="20"/>
          <w:szCs w:val="20"/>
          <w:lang w:val="sr-Latn-RS"/>
        </w:rPr>
        <w:t>обично</w:t>
      </w:r>
      <w:r w:rsidR="00192253">
        <w:rPr>
          <w:rStyle w:val="hps"/>
          <w:rFonts w:ascii="Arial" w:hAnsi="Arial" w:cs="Arial"/>
          <w:sz w:val="20"/>
          <w:szCs w:val="20"/>
          <w:lang w:val="sr-Cyrl-RS"/>
        </w:rPr>
        <w:t xml:space="preserve"> се</w:t>
      </w:r>
      <w:r w:rsidR="00192253">
        <w:rPr>
          <w:rStyle w:val="hps"/>
          <w:rFonts w:ascii="Arial" w:hAnsi="Arial" w:cs="Arial"/>
          <w:sz w:val="20"/>
          <w:szCs w:val="20"/>
          <w:lang w:val="sr-Latn-RS"/>
        </w:rPr>
        <w:t xml:space="preserve"> </w:t>
      </w:r>
      <w:r w:rsidR="00192253">
        <w:rPr>
          <w:rStyle w:val="hps"/>
          <w:rFonts w:ascii="Arial" w:hAnsi="Arial" w:cs="Arial"/>
          <w:sz w:val="20"/>
          <w:szCs w:val="20"/>
          <w:lang w:val="sr-Cyrl-RS"/>
        </w:rPr>
        <w:t>наводи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заједничкој</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изјави</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укључен</w:t>
      </w:r>
      <w:r w:rsidR="00B10918" w:rsidRPr="00745BF8">
        <w:rPr>
          <w:rStyle w:val="hps"/>
          <w:rFonts w:ascii="Arial" w:hAnsi="Arial" w:cs="Arial"/>
          <w:sz w:val="20"/>
          <w:szCs w:val="20"/>
          <w:lang w:val="sr-Cyrl-RS"/>
        </w:rPr>
        <w:t>ој</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извештај са конференције</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О</w:t>
      </w:r>
      <w:r w:rsidRPr="00745BF8">
        <w:rPr>
          <w:rStyle w:val="hps"/>
          <w:rFonts w:ascii="Arial" w:hAnsi="Arial" w:cs="Arial"/>
          <w:sz w:val="20"/>
          <w:szCs w:val="20"/>
          <w:lang w:val="sr-Latn-RS"/>
        </w:rPr>
        <w:t>дбори</w:t>
      </w:r>
      <w:r w:rsidR="00192253">
        <w:rPr>
          <w:rStyle w:val="hps"/>
          <w:rFonts w:ascii="Arial" w:hAnsi="Arial" w:cs="Arial"/>
          <w:sz w:val="20"/>
          <w:szCs w:val="20"/>
          <w:lang w:val="sr-Cyrl-RS"/>
        </w:rPr>
        <w:t xml:space="preserve"> за апропријације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затим</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распоређују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тај износ</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међу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својим</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пододбор</w:t>
      </w:r>
      <w:r w:rsidR="00B10918" w:rsidRPr="00745BF8">
        <w:rPr>
          <w:rStyle w:val="hps"/>
          <w:rFonts w:ascii="Arial" w:hAnsi="Arial" w:cs="Arial"/>
          <w:sz w:val="20"/>
          <w:szCs w:val="20"/>
          <w:lang w:val="sr-Cyrl-RS"/>
        </w:rPr>
        <w:t>има</w:t>
      </w:r>
      <w:r w:rsidR="00B10918" w:rsidRPr="00745BF8">
        <w:rPr>
          <w:rFonts w:ascii="Arial" w:hAnsi="Arial" w:cs="Arial"/>
          <w:sz w:val="20"/>
          <w:szCs w:val="20"/>
          <w:lang w:val="sr-Cyrl-RS"/>
        </w:rPr>
        <w:t xml:space="preserve"> како би они расподел</w:t>
      </w:r>
      <w:r w:rsidR="002749F7">
        <w:rPr>
          <w:rFonts w:ascii="Arial" w:hAnsi="Arial" w:cs="Arial"/>
          <w:sz w:val="20"/>
          <w:szCs w:val="20"/>
          <w:lang w:val="sr-Cyrl-RS"/>
        </w:rPr>
        <w:t>или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средства</w:t>
      </w:r>
      <w:r w:rsidRPr="00745BF8">
        <w:rPr>
          <w:rFonts w:ascii="Arial" w:hAnsi="Arial" w:cs="Arial"/>
          <w:sz w:val="20"/>
          <w:szCs w:val="20"/>
          <w:lang w:val="sr-Latn-RS"/>
        </w:rPr>
        <w:t xml:space="preserve"> </w:t>
      </w:r>
      <w:r w:rsidR="00B10918" w:rsidRPr="00745BF8">
        <w:rPr>
          <w:rStyle w:val="hps"/>
          <w:rFonts w:ascii="Arial" w:hAnsi="Arial" w:cs="Arial"/>
          <w:sz w:val="20"/>
          <w:szCs w:val="20"/>
          <w:lang w:val="sr-Cyrl-RS"/>
        </w:rPr>
        <w:t xml:space="preserve">према </w:t>
      </w:r>
      <w:r w:rsidRPr="00745BF8">
        <w:rPr>
          <w:rStyle w:val="hps"/>
          <w:rFonts w:ascii="Arial" w:hAnsi="Arial" w:cs="Arial"/>
          <w:sz w:val="20"/>
          <w:szCs w:val="20"/>
          <w:lang w:val="sr-Latn-RS"/>
        </w:rPr>
        <w:t>програмима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 оквиру својих надлежности</w:t>
      </w:r>
      <w:r w:rsidRPr="00745BF8">
        <w:rPr>
          <w:rFonts w:ascii="Arial" w:hAnsi="Arial" w:cs="Arial"/>
          <w:sz w:val="20"/>
          <w:szCs w:val="20"/>
          <w:lang w:val="sr-Latn-RS"/>
        </w:rPr>
        <w:t xml:space="preserve">. </w:t>
      </w:r>
    </w:p>
    <w:p w:rsidR="009D7535" w:rsidRPr="00734FA9" w:rsidRDefault="009D7535" w:rsidP="00745BF8">
      <w:pPr>
        <w:spacing w:line="360" w:lineRule="auto"/>
        <w:jc w:val="both"/>
        <w:rPr>
          <w:rFonts w:ascii="Arial" w:hAnsi="Arial" w:cs="Arial"/>
          <w:sz w:val="20"/>
          <w:szCs w:val="20"/>
          <w:lang w:val="sr-Cyrl-RS"/>
        </w:rPr>
      </w:pPr>
      <w:r w:rsidRPr="00734FA9">
        <w:rPr>
          <w:rFonts w:ascii="Arial" w:hAnsi="Arial" w:cs="Arial"/>
          <w:sz w:val="20"/>
          <w:szCs w:val="20"/>
          <w:lang w:val="sr-Cyrl-RS"/>
        </w:rPr>
        <w:t>Као и у већини дводомних парламената, заједнички</w:t>
      </w:r>
      <w:r w:rsidRPr="00734FA9">
        <w:rPr>
          <w:rFonts w:ascii="Arial" w:hAnsi="Arial" w:cs="Arial"/>
          <w:sz w:val="20"/>
          <w:szCs w:val="20"/>
          <w:lang w:val="sr-Latn-RS"/>
        </w:rPr>
        <w:t xml:space="preserve"> </w:t>
      </w:r>
      <w:r w:rsidR="002749F7" w:rsidRPr="00734FA9">
        <w:rPr>
          <w:rFonts w:ascii="Arial" w:hAnsi="Arial" w:cs="Arial"/>
          <w:sz w:val="20"/>
          <w:szCs w:val="20"/>
          <w:lang w:val="sr-Cyrl-RS"/>
        </w:rPr>
        <w:t xml:space="preserve">конференцијски </w:t>
      </w:r>
      <w:r w:rsidRPr="00734FA9">
        <w:rPr>
          <w:rStyle w:val="hps"/>
          <w:rFonts w:ascii="Arial" w:hAnsi="Arial" w:cs="Arial"/>
          <w:sz w:val="20"/>
          <w:szCs w:val="20"/>
          <w:lang w:val="sr-Latn-RS"/>
        </w:rPr>
        <w:t>одбор</w:t>
      </w:r>
      <w:r w:rsidRPr="00734FA9">
        <w:rPr>
          <w:rFonts w:ascii="Arial" w:hAnsi="Arial" w:cs="Arial"/>
          <w:sz w:val="20"/>
          <w:szCs w:val="20"/>
          <w:lang w:val="en"/>
        </w:rPr>
        <w:t xml:space="preserve"> </w:t>
      </w:r>
      <w:r w:rsidRPr="00734FA9">
        <w:rPr>
          <w:rFonts w:ascii="Arial" w:hAnsi="Arial" w:cs="Arial"/>
          <w:sz w:val="20"/>
          <w:szCs w:val="20"/>
          <w:lang w:val="sr-Cyrl-RS"/>
        </w:rPr>
        <w:t>(</w:t>
      </w:r>
      <w:r w:rsidRPr="00734FA9">
        <w:rPr>
          <w:rFonts w:ascii="Arial" w:hAnsi="Arial" w:cs="Arial"/>
          <w:sz w:val="20"/>
          <w:szCs w:val="20"/>
          <w:lang w:val="en"/>
        </w:rPr>
        <w:t>conference committee</w:t>
      </w:r>
      <w:r w:rsidRPr="00734FA9">
        <w:rPr>
          <w:rFonts w:ascii="Arial" w:hAnsi="Arial" w:cs="Arial"/>
          <w:sz w:val="20"/>
          <w:szCs w:val="20"/>
          <w:lang w:val="sr-Cyrl-RS"/>
        </w:rPr>
        <w:t>)</w:t>
      </w:r>
      <w:r w:rsidRPr="00734FA9">
        <w:rPr>
          <w:rFonts w:ascii="Arial" w:hAnsi="Arial" w:cs="Arial"/>
          <w:sz w:val="20"/>
          <w:szCs w:val="20"/>
          <w:lang w:val="sr-Latn-RS"/>
        </w:rPr>
        <w:t xml:space="preserve"> </w:t>
      </w:r>
      <w:r w:rsidRPr="00734FA9">
        <w:rPr>
          <w:rStyle w:val="hps"/>
          <w:rFonts w:ascii="Arial" w:hAnsi="Arial" w:cs="Arial"/>
          <w:sz w:val="20"/>
          <w:szCs w:val="20"/>
          <w:lang w:val="sr-Latn-RS"/>
        </w:rPr>
        <w:t>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потреб</w:t>
      </w:r>
      <w:r w:rsidRPr="00734FA9">
        <w:rPr>
          <w:rStyle w:val="hps"/>
          <w:rFonts w:ascii="Arial" w:hAnsi="Arial" w:cs="Arial"/>
          <w:sz w:val="20"/>
          <w:szCs w:val="20"/>
          <w:lang w:val="sr-Cyrl-RS"/>
        </w:rPr>
        <w:t>ан</w:t>
      </w:r>
      <w:r w:rsidRPr="00734FA9">
        <w:rPr>
          <w:rFonts w:ascii="Arial" w:hAnsi="Arial" w:cs="Arial"/>
          <w:sz w:val="20"/>
          <w:szCs w:val="20"/>
          <w:lang w:val="sr-Latn-RS"/>
        </w:rPr>
        <w:t xml:space="preserve"> </w:t>
      </w:r>
      <w:r w:rsidRPr="00734FA9">
        <w:rPr>
          <w:rStyle w:val="hps"/>
          <w:rFonts w:ascii="Arial" w:hAnsi="Arial" w:cs="Arial"/>
          <w:sz w:val="20"/>
          <w:szCs w:val="20"/>
          <w:lang w:val="sr-Latn-RS"/>
        </w:rPr>
        <w:t xml:space="preserve">да </w:t>
      </w:r>
      <w:r w:rsidR="002749F7" w:rsidRPr="00734FA9">
        <w:rPr>
          <w:rStyle w:val="hps"/>
          <w:rFonts w:ascii="Arial" w:hAnsi="Arial" w:cs="Arial"/>
          <w:sz w:val="20"/>
          <w:szCs w:val="20"/>
          <w:lang w:val="sr-Cyrl-RS"/>
        </w:rPr>
        <w:t xml:space="preserve">би </w:t>
      </w:r>
      <w:r w:rsidRPr="00734FA9">
        <w:rPr>
          <w:rStyle w:val="hps"/>
          <w:rFonts w:ascii="Arial" w:hAnsi="Arial" w:cs="Arial"/>
          <w:sz w:val="20"/>
          <w:szCs w:val="20"/>
          <w:lang w:val="sr-Latn-RS"/>
        </w:rPr>
        <w:t>се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реш</w:t>
      </w:r>
      <w:r w:rsidR="002749F7" w:rsidRPr="00734FA9">
        <w:rPr>
          <w:rStyle w:val="hps"/>
          <w:rFonts w:ascii="Arial" w:hAnsi="Arial" w:cs="Arial"/>
          <w:sz w:val="20"/>
          <w:szCs w:val="20"/>
          <w:lang w:val="sr-Cyrl-RS"/>
        </w:rPr>
        <w:t>ил</w:t>
      </w:r>
      <w:r w:rsidR="00755E79">
        <w:rPr>
          <w:rStyle w:val="hps"/>
          <w:rFonts w:ascii="Arial" w:hAnsi="Arial" w:cs="Arial"/>
          <w:sz w:val="20"/>
          <w:szCs w:val="20"/>
          <w:lang w:val="sr-Cyrl-RS"/>
        </w:rPr>
        <w:t xml:space="preserve">а </w:t>
      </w:r>
      <w:r w:rsidRPr="00734FA9">
        <w:rPr>
          <w:rStyle w:val="hps"/>
          <w:rFonts w:ascii="Arial" w:hAnsi="Arial" w:cs="Arial"/>
          <w:sz w:val="20"/>
          <w:szCs w:val="20"/>
          <w:lang w:val="sr-Cyrl-RS"/>
        </w:rPr>
        <w:t>неслагања</w:t>
      </w:r>
      <w:r w:rsidRPr="00734FA9">
        <w:rPr>
          <w:rStyle w:val="hps"/>
          <w:rFonts w:ascii="Arial" w:hAnsi="Arial" w:cs="Arial"/>
          <w:sz w:val="20"/>
          <w:szCs w:val="20"/>
          <w:lang w:val="sr-Latn-RS"/>
        </w:rPr>
        <w:t xml:space="preserve"> између</w:t>
      </w:r>
      <w:r w:rsidRPr="00734FA9">
        <w:rPr>
          <w:rFonts w:ascii="Arial" w:hAnsi="Arial" w:cs="Arial"/>
          <w:sz w:val="20"/>
          <w:szCs w:val="20"/>
          <w:lang w:val="sr-Latn-RS"/>
        </w:rPr>
        <w:t xml:space="preserve"> </w:t>
      </w:r>
      <w:r w:rsidRPr="00734FA9">
        <w:rPr>
          <w:rFonts w:ascii="Arial" w:hAnsi="Arial" w:cs="Arial"/>
          <w:sz w:val="20"/>
          <w:szCs w:val="20"/>
          <w:lang w:val="sr-Cyrl-RS"/>
        </w:rPr>
        <w:t xml:space="preserve">Представничког </w:t>
      </w:r>
      <w:r w:rsidRPr="00734FA9">
        <w:rPr>
          <w:rStyle w:val="hps"/>
          <w:rFonts w:ascii="Arial" w:hAnsi="Arial" w:cs="Arial"/>
          <w:sz w:val="20"/>
          <w:szCs w:val="20"/>
          <w:lang w:val="sr-Latn-RS"/>
        </w:rPr>
        <w:t>дома и Сената</w:t>
      </w:r>
      <w:r w:rsidRPr="00734FA9">
        <w:rPr>
          <w:rStyle w:val="hps"/>
          <w:rFonts w:ascii="Arial" w:hAnsi="Arial" w:cs="Arial"/>
          <w:sz w:val="20"/>
          <w:szCs w:val="20"/>
          <w:lang w:val="sr-Cyrl-RS"/>
        </w:rPr>
        <w:t xml:space="preserve"> о предлогу закона.</w:t>
      </w:r>
      <w:r w:rsidRPr="00734FA9">
        <w:rPr>
          <w:rFonts w:ascii="Arial" w:hAnsi="Arial" w:cs="Arial"/>
          <w:sz w:val="20"/>
          <w:szCs w:val="20"/>
          <w:lang w:val="sr-Latn-RS"/>
        </w:rPr>
        <w:t xml:space="preserve"> </w:t>
      </w:r>
      <w:r w:rsidRPr="00734FA9">
        <w:rPr>
          <w:rStyle w:val="hps"/>
          <w:rFonts w:ascii="Arial" w:hAnsi="Arial" w:cs="Arial"/>
          <w:sz w:val="20"/>
          <w:szCs w:val="20"/>
          <w:lang w:val="sr-Cyrl-RS"/>
        </w:rPr>
        <w:t>Када предлог закона</w:t>
      </w:r>
      <w:r w:rsidRPr="00734FA9">
        <w:rPr>
          <w:rFonts w:ascii="Arial" w:hAnsi="Arial" w:cs="Arial"/>
          <w:sz w:val="20"/>
          <w:szCs w:val="20"/>
          <w:lang w:val="sr-Latn-RS"/>
        </w:rPr>
        <w:t xml:space="preserve">  </w:t>
      </w:r>
      <w:r w:rsidRPr="00734FA9">
        <w:rPr>
          <w:rFonts w:ascii="Arial" w:hAnsi="Arial" w:cs="Arial"/>
          <w:sz w:val="20"/>
          <w:szCs w:val="20"/>
          <w:lang w:val="sr-Cyrl-RS"/>
        </w:rPr>
        <w:t xml:space="preserve">усвоје </w:t>
      </w:r>
      <w:r w:rsidRPr="00734FA9">
        <w:rPr>
          <w:rStyle w:val="hps"/>
          <w:rFonts w:ascii="Arial" w:hAnsi="Arial" w:cs="Arial"/>
          <w:sz w:val="20"/>
          <w:szCs w:val="20"/>
          <w:lang w:val="sr-Latn-RS"/>
        </w:rPr>
        <w:t>оба дома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Конгреса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он се у</w:t>
      </w:r>
      <w:r w:rsidRPr="00734FA9">
        <w:rPr>
          <w:rStyle w:val="hps"/>
          <w:rFonts w:ascii="Arial" w:hAnsi="Arial" w:cs="Arial"/>
          <w:sz w:val="20"/>
          <w:szCs w:val="20"/>
          <w:lang w:val="sr-Cyrl-RS"/>
        </w:rPr>
        <w:t>пућује</w:t>
      </w:r>
      <w:r w:rsidRPr="00734FA9">
        <w:rPr>
          <w:rFonts w:ascii="Arial" w:hAnsi="Arial" w:cs="Arial"/>
          <w:sz w:val="20"/>
          <w:szCs w:val="20"/>
          <w:lang w:val="sr-Latn-RS"/>
        </w:rPr>
        <w:t xml:space="preserve"> </w:t>
      </w:r>
      <w:r w:rsidR="002749F7" w:rsidRPr="00734FA9">
        <w:rPr>
          <w:rStyle w:val="hps"/>
          <w:rFonts w:ascii="Arial" w:hAnsi="Arial" w:cs="Arial"/>
          <w:sz w:val="20"/>
          <w:szCs w:val="20"/>
          <w:lang w:val="sr-Cyrl-RS"/>
        </w:rPr>
        <w:t>П</w:t>
      </w:r>
      <w:r w:rsidRPr="00734FA9">
        <w:rPr>
          <w:rStyle w:val="hps"/>
          <w:rFonts w:ascii="Arial" w:hAnsi="Arial" w:cs="Arial"/>
          <w:sz w:val="20"/>
          <w:szCs w:val="20"/>
          <w:lang w:val="sr-Latn-RS"/>
        </w:rPr>
        <w:t>редседник</w:t>
      </w:r>
      <w:r w:rsidRPr="00734FA9">
        <w:rPr>
          <w:rStyle w:val="hps"/>
          <w:rFonts w:ascii="Arial" w:hAnsi="Arial" w:cs="Arial"/>
          <w:sz w:val="20"/>
          <w:szCs w:val="20"/>
          <w:lang w:val="sr-Cyrl-RS"/>
        </w:rPr>
        <w:t>у</w:t>
      </w:r>
      <w:r w:rsidRPr="00734FA9">
        <w:rPr>
          <w:rStyle w:val="hps"/>
          <w:rFonts w:ascii="Arial" w:hAnsi="Arial" w:cs="Arial"/>
          <w:sz w:val="20"/>
          <w:szCs w:val="20"/>
          <w:lang w:val="sr-Latn-RS"/>
        </w:rPr>
        <w:t xml:space="preserve"> који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може да</w:t>
      </w:r>
      <w:r w:rsidRPr="00734FA9">
        <w:rPr>
          <w:rFonts w:ascii="Arial" w:hAnsi="Arial" w:cs="Arial"/>
          <w:sz w:val="20"/>
          <w:szCs w:val="20"/>
          <w:lang w:val="sr-Latn-RS"/>
        </w:rPr>
        <w:t xml:space="preserve"> </w:t>
      </w:r>
      <w:r w:rsidRPr="00734FA9">
        <w:rPr>
          <w:rFonts w:ascii="Arial" w:hAnsi="Arial" w:cs="Arial"/>
          <w:sz w:val="20"/>
          <w:szCs w:val="20"/>
          <w:lang w:val="sr-Cyrl-RS"/>
        </w:rPr>
        <w:t xml:space="preserve">га </w:t>
      </w:r>
      <w:r w:rsidRPr="00734FA9">
        <w:rPr>
          <w:rStyle w:val="hps"/>
          <w:rFonts w:ascii="Arial" w:hAnsi="Arial" w:cs="Arial"/>
          <w:sz w:val="20"/>
          <w:szCs w:val="20"/>
          <w:lang w:val="sr-Latn-RS"/>
        </w:rPr>
        <w:t>потпише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или</w:t>
      </w:r>
      <w:r w:rsidRPr="00734FA9">
        <w:rPr>
          <w:rStyle w:val="hps"/>
          <w:rFonts w:ascii="Arial" w:hAnsi="Arial" w:cs="Arial"/>
          <w:sz w:val="20"/>
          <w:szCs w:val="20"/>
          <w:lang w:val="sr-Cyrl-RS"/>
        </w:rPr>
        <w:t xml:space="preserve"> стави</w:t>
      </w:r>
      <w:r w:rsidRPr="00734FA9">
        <w:rPr>
          <w:rFonts w:ascii="Arial" w:hAnsi="Arial" w:cs="Arial"/>
          <w:sz w:val="20"/>
          <w:szCs w:val="20"/>
          <w:lang w:val="sr-Latn-RS"/>
        </w:rPr>
        <w:t xml:space="preserve"> </w:t>
      </w:r>
      <w:r w:rsidR="00192253">
        <w:rPr>
          <w:rStyle w:val="hps"/>
          <w:rFonts w:ascii="Arial" w:hAnsi="Arial" w:cs="Arial"/>
          <w:sz w:val="20"/>
          <w:szCs w:val="20"/>
          <w:lang w:val="sr-Latn-RS"/>
        </w:rPr>
        <w:t>вет</w:t>
      </w:r>
      <w:r w:rsidR="00192253">
        <w:rPr>
          <w:rStyle w:val="hps"/>
          <w:rFonts w:ascii="Arial" w:hAnsi="Arial" w:cs="Arial"/>
          <w:sz w:val="20"/>
          <w:szCs w:val="20"/>
          <w:lang w:val="sr-Cyrl-RS"/>
        </w:rPr>
        <w:t>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Ако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потпише</w:t>
      </w:r>
      <w:r w:rsidRPr="00734FA9">
        <w:rPr>
          <w:rFonts w:ascii="Arial" w:hAnsi="Arial" w:cs="Arial"/>
          <w:sz w:val="20"/>
          <w:szCs w:val="20"/>
          <w:lang w:val="sr-Latn-RS"/>
        </w:rPr>
        <w:t xml:space="preserve">, </w:t>
      </w:r>
      <w:r w:rsidRPr="00734FA9">
        <w:rPr>
          <w:rStyle w:val="hps"/>
          <w:rFonts w:ascii="Arial" w:hAnsi="Arial" w:cs="Arial"/>
          <w:sz w:val="20"/>
          <w:szCs w:val="20"/>
          <w:lang w:val="sr-Cyrl-RS"/>
        </w:rPr>
        <w:t>предлог закона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постаје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закон</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Иначе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Конгрес</w:t>
      </w:r>
      <w:r w:rsidRPr="00734FA9">
        <w:rPr>
          <w:rFonts w:ascii="Arial" w:hAnsi="Arial" w:cs="Arial"/>
          <w:sz w:val="20"/>
          <w:szCs w:val="20"/>
          <w:lang w:val="sr-Latn-RS"/>
        </w:rPr>
        <w:t xml:space="preserve"> </w:t>
      </w:r>
      <w:r w:rsidRPr="00734FA9">
        <w:rPr>
          <w:rStyle w:val="hps"/>
          <w:rFonts w:ascii="Arial" w:hAnsi="Arial" w:cs="Arial"/>
          <w:sz w:val="20"/>
          <w:szCs w:val="20"/>
          <w:lang w:val="sr-Latn-RS"/>
        </w:rPr>
        <w:t>мора да</w:t>
      </w:r>
      <w:r w:rsidRPr="00734FA9">
        <w:rPr>
          <w:rFonts w:ascii="Arial" w:hAnsi="Arial" w:cs="Arial"/>
          <w:sz w:val="20"/>
          <w:szCs w:val="20"/>
          <w:lang w:val="sr-Latn-RS"/>
        </w:rPr>
        <w:t xml:space="preserve"> </w:t>
      </w:r>
      <w:r w:rsidRPr="00734FA9">
        <w:rPr>
          <w:rStyle w:val="hps"/>
          <w:rFonts w:ascii="Arial" w:hAnsi="Arial" w:cs="Arial"/>
          <w:sz w:val="20"/>
          <w:szCs w:val="20"/>
          <w:lang w:val="sr-Cyrl-RS"/>
        </w:rPr>
        <w:t>разматра</w:t>
      </w:r>
      <w:r w:rsidRPr="00734FA9">
        <w:rPr>
          <w:rFonts w:ascii="Arial" w:hAnsi="Arial" w:cs="Arial"/>
          <w:sz w:val="20"/>
          <w:szCs w:val="20"/>
          <w:lang w:val="sr-Cyrl-RS"/>
        </w:rPr>
        <w:t xml:space="preserve"> нови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предлог закона</w:t>
      </w:r>
      <w:r w:rsidRPr="00734FA9">
        <w:rPr>
          <w:rFonts w:ascii="Arial" w:hAnsi="Arial" w:cs="Arial"/>
          <w:sz w:val="20"/>
          <w:szCs w:val="20"/>
          <w:lang w:val="sr-Latn-RS"/>
        </w:rPr>
        <w:t xml:space="preserve"> </w:t>
      </w:r>
      <w:r w:rsidRPr="00734FA9">
        <w:rPr>
          <w:rStyle w:val="hps"/>
          <w:rFonts w:ascii="Arial" w:hAnsi="Arial" w:cs="Arial"/>
          <w:sz w:val="20"/>
          <w:szCs w:val="20"/>
          <w:lang w:val="sr-Cyrl-RS"/>
        </w:rPr>
        <w:t>како би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избег</w:t>
      </w:r>
      <w:r w:rsidRPr="00734FA9">
        <w:rPr>
          <w:rStyle w:val="hps"/>
          <w:rFonts w:ascii="Arial" w:hAnsi="Arial" w:cs="Arial"/>
          <w:sz w:val="20"/>
          <w:szCs w:val="20"/>
          <w:lang w:val="sr-Cyrl-RS"/>
        </w:rPr>
        <w:t>ао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гашење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бар</w:t>
      </w:r>
      <w:r w:rsidRPr="00734FA9">
        <w:rPr>
          <w:rStyle w:val="hps"/>
          <w:rFonts w:ascii="Arial" w:hAnsi="Arial" w:cs="Arial"/>
          <w:sz w:val="20"/>
          <w:szCs w:val="20"/>
          <w:lang w:val="sr-Cyrl-RS"/>
        </w:rPr>
        <w:t>ем једног</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де</w:t>
      </w:r>
      <w:r w:rsidRPr="00734FA9">
        <w:rPr>
          <w:rStyle w:val="hps"/>
          <w:rFonts w:ascii="Arial" w:hAnsi="Arial" w:cs="Arial"/>
          <w:sz w:val="20"/>
          <w:szCs w:val="20"/>
          <w:lang w:val="sr-Cyrl-RS"/>
        </w:rPr>
        <w:t>ла</w:t>
      </w:r>
      <w:r w:rsidR="002749F7" w:rsidRPr="00734FA9">
        <w:rPr>
          <w:rStyle w:val="hps"/>
          <w:rFonts w:ascii="Arial" w:hAnsi="Arial" w:cs="Arial"/>
          <w:sz w:val="20"/>
          <w:szCs w:val="20"/>
          <w:lang w:val="sr-Latn-RS"/>
        </w:rPr>
        <w:t xml:space="preserve"> </w:t>
      </w:r>
      <w:r w:rsidR="002749F7" w:rsidRPr="00734FA9">
        <w:rPr>
          <w:rStyle w:val="hps"/>
          <w:rFonts w:ascii="Arial" w:hAnsi="Arial" w:cs="Arial"/>
          <w:sz w:val="20"/>
          <w:szCs w:val="20"/>
          <w:lang w:val="sr-Cyrl-RS"/>
        </w:rPr>
        <w:t>С</w:t>
      </w:r>
      <w:r w:rsidRPr="00734FA9">
        <w:rPr>
          <w:rStyle w:val="hps"/>
          <w:rFonts w:ascii="Arial" w:hAnsi="Arial" w:cs="Arial"/>
          <w:sz w:val="20"/>
          <w:szCs w:val="20"/>
          <w:lang w:val="sr-Latn-RS"/>
        </w:rPr>
        <w:t>авезне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владе</w:t>
      </w:r>
      <w:r w:rsidRPr="00734FA9">
        <w:rPr>
          <w:rFonts w:ascii="Arial" w:hAnsi="Arial" w:cs="Arial"/>
          <w:sz w:val="20"/>
          <w:szCs w:val="20"/>
          <w:lang w:val="sr-Latn-RS"/>
        </w:rPr>
        <w:t>.</w:t>
      </w:r>
      <w:r w:rsidRPr="00734FA9">
        <w:rPr>
          <w:rFonts w:ascii="Arial" w:hAnsi="Arial" w:cs="Arial"/>
          <w:sz w:val="20"/>
          <w:szCs w:val="20"/>
          <w:lang w:val="sr-Latn-RS"/>
        </w:rPr>
        <w:br/>
      </w:r>
      <w:r w:rsidRPr="00734FA9">
        <w:rPr>
          <w:rFonts w:ascii="Arial" w:hAnsi="Arial" w:cs="Arial"/>
          <w:sz w:val="20"/>
          <w:szCs w:val="20"/>
          <w:lang w:val="sr-Latn-RS"/>
        </w:rPr>
        <w:br/>
      </w:r>
      <w:r w:rsidRPr="00734FA9">
        <w:rPr>
          <w:rStyle w:val="hps"/>
          <w:rFonts w:ascii="Arial" w:hAnsi="Arial" w:cs="Arial"/>
          <w:sz w:val="20"/>
          <w:szCs w:val="20"/>
          <w:lang w:val="sr-Latn-RS"/>
        </w:rPr>
        <w:t>У последњих неколико година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Конгрес</w:t>
      </w:r>
      <w:r w:rsidRPr="00734FA9">
        <w:rPr>
          <w:rFonts w:ascii="Arial" w:hAnsi="Arial" w:cs="Arial"/>
          <w:sz w:val="20"/>
          <w:szCs w:val="20"/>
          <w:lang w:val="sr-Latn-RS"/>
        </w:rPr>
        <w:t xml:space="preserve"> </w:t>
      </w:r>
      <w:r w:rsidRPr="00734FA9">
        <w:rPr>
          <w:rStyle w:val="hps"/>
          <w:rFonts w:ascii="Arial" w:hAnsi="Arial" w:cs="Arial"/>
          <w:sz w:val="20"/>
          <w:szCs w:val="20"/>
          <w:lang w:val="sr-Latn-RS"/>
        </w:rPr>
        <w:t xml:space="preserve">није </w:t>
      </w:r>
      <w:r w:rsidR="00995FEC" w:rsidRPr="00734FA9">
        <w:rPr>
          <w:rStyle w:val="hps"/>
          <w:rFonts w:ascii="Arial" w:hAnsi="Arial" w:cs="Arial"/>
          <w:sz w:val="20"/>
          <w:szCs w:val="20"/>
          <w:lang w:val="sr-Cyrl-RS"/>
        </w:rPr>
        <w:t>успевао да усвоји</w:t>
      </w:r>
      <w:r w:rsidRPr="00734FA9">
        <w:rPr>
          <w:rStyle w:val="hps"/>
          <w:rFonts w:ascii="Arial" w:hAnsi="Arial" w:cs="Arial"/>
          <w:sz w:val="20"/>
          <w:szCs w:val="20"/>
          <w:lang w:val="sr-Cyrl-RS"/>
        </w:rPr>
        <w:t xml:space="preserve"> све предлоге о буџетским издвајањима (апропријацијама)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пре почетка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фискалне године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Конгрес 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тада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дон</w:t>
      </w:r>
      <w:r w:rsidRPr="00734FA9">
        <w:rPr>
          <w:rStyle w:val="hps"/>
          <w:rFonts w:ascii="Arial" w:hAnsi="Arial" w:cs="Arial"/>
          <w:sz w:val="20"/>
          <w:szCs w:val="20"/>
          <w:lang w:val="sr-Cyrl-RS"/>
        </w:rPr>
        <w:t>осио</w:t>
      </w:r>
      <w:r w:rsidRPr="00734FA9">
        <w:rPr>
          <w:rFonts w:ascii="Arial" w:hAnsi="Arial" w:cs="Arial"/>
          <w:sz w:val="20"/>
          <w:szCs w:val="20"/>
          <w:lang w:val="sr-Latn-RS"/>
        </w:rPr>
        <w:t xml:space="preserve"> </w:t>
      </w:r>
      <w:r w:rsidRPr="00734FA9">
        <w:rPr>
          <w:rStyle w:val="hps"/>
          <w:rFonts w:ascii="Arial" w:hAnsi="Arial" w:cs="Arial"/>
          <w:sz w:val="20"/>
          <w:szCs w:val="20"/>
          <w:lang w:val="sr-Cyrl-RS"/>
        </w:rPr>
        <w:t xml:space="preserve">одлуке о </w:t>
      </w:r>
      <w:r w:rsidR="00995FEC" w:rsidRPr="00734FA9">
        <w:rPr>
          <w:rFonts w:ascii="Arial" w:hAnsi="Arial" w:cs="Arial"/>
          <w:sz w:val="20"/>
          <w:szCs w:val="20"/>
          <w:lang w:val="sr-Cyrl-RS"/>
        </w:rPr>
        <w:t>континуираном финансирању</w:t>
      </w:r>
      <w:r w:rsidRPr="00734FA9">
        <w:rPr>
          <w:rStyle w:val="hps"/>
          <w:rFonts w:ascii="Arial" w:hAnsi="Arial" w:cs="Arial"/>
          <w:sz w:val="20"/>
          <w:szCs w:val="20"/>
          <w:lang w:val="sr-Latn-RS"/>
        </w:rPr>
        <w:t>,</w:t>
      </w:r>
      <w:r w:rsidRPr="00734FA9">
        <w:rPr>
          <w:rFonts w:ascii="Arial" w:hAnsi="Arial" w:cs="Arial"/>
          <w:sz w:val="20"/>
          <w:szCs w:val="20"/>
          <w:lang w:val="sr-Latn-RS"/>
        </w:rPr>
        <w:t xml:space="preserve"> </w:t>
      </w:r>
      <w:r w:rsidR="00995FEC" w:rsidRPr="00734FA9">
        <w:rPr>
          <w:rStyle w:val="hps"/>
          <w:rFonts w:ascii="Arial" w:hAnsi="Arial" w:cs="Arial"/>
          <w:sz w:val="20"/>
          <w:szCs w:val="20"/>
          <w:lang w:val="sr-Latn-RS"/>
        </w:rPr>
        <w:t xml:space="preserve">које </w:t>
      </w:r>
      <w:r w:rsidR="00995FEC" w:rsidRPr="00734FA9">
        <w:rPr>
          <w:rStyle w:val="hps"/>
          <w:rFonts w:ascii="Arial" w:hAnsi="Arial" w:cs="Arial"/>
          <w:sz w:val="20"/>
          <w:szCs w:val="20"/>
          <w:lang w:val="sr-Cyrl-RS"/>
        </w:rPr>
        <w:t>омогућавају</w:t>
      </w:r>
      <w:r w:rsidRPr="00734FA9">
        <w:rPr>
          <w:rStyle w:val="hps"/>
          <w:rFonts w:ascii="Arial" w:hAnsi="Arial" w:cs="Arial"/>
          <w:sz w:val="20"/>
          <w:szCs w:val="20"/>
          <w:lang w:val="sr-Latn-RS"/>
        </w:rPr>
        <w:t xml:space="preserve"> привремено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финансирање</w:t>
      </w:r>
      <w:r w:rsidRPr="00734FA9">
        <w:rPr>
          <w:rFonts w:ascii="Arial" w:hAnsi="Arial" w:cs="Arial"/>
          <w:sz w:val="20"/>
          <w:szCs w:val="20"/>
          <w:lang w:val="sr-Latn-RS"/>
        </w:rPr>
        <w:t xml:space="preserve"> </w:t>
      </w:r>
      <w:r w:rsidR="00995FEC" w:rsidRPr="00734FA9">
        <w:rPr>
          <w:rStyle w:val="hps"/>
          <w:rFonts w:ascii="Arial" w:hAnsi="Arial" w:cs="Arial"/>
          <w:sz w:val="20"/>
          <w:szCs w:val="20"/>
          <w:lang w:val="sr-Latn-RS"/>
        </w:rPr>
        <w:t xml:space="preserve">владиних </w:t>
      </w:r>
      <w:r w:rsidR="00995FEC" w:rsidRPr="00734FA9">
        <w:rPr>
          <w:rStyle w:val="hps"/>
          <w:rFonts w:ascii="Arial" w:hAnsi="Arial" w:cs="Arial"/>
          <w:sz w:val="20"/>
          <w:szCs w:val="20"/>
          <w:lang w:val="sr-Cyrl-RS"/>
        </w:rPr>
        <w:t>активности</w:t>
      </w:r>
      <w:r w:rsidRPr="00734FA9">
        <w:rPr>
          <w:rFonts w:ascii="Arial" w:hAnsi="Arial" w:cs="Arial"/>
          <w:sz w:val="20"/>
          <w:szCs w:val="20"/>
          <w:lang w:val="sr-Latn-RS"/>
        </w:rPr>
        <w:t>.</w:t>
      </w:r>
    </w:p>
    <w:p w:rsidR="00C373B6" w:rsidRPr="00734FA9" w:rsidRDefault="00C373B6" w:rsidP="00745BF8">
      <w:pPr>
        <w:spacing w:line="360" w:lineRule="auto"/>
        <w:jc w:val="both"/>
        <w:rPr>
          <w:rFonts w:ascii="Arial" w:hAnsi="Arial" w:cs="Arial"/>
          <w:sz w:val="20"/>
          <w:szCs w:val="20"/>
          <w:lang w:val="sr-Cyrl-RS"/>
        </w:rPr>
      </w:pPr>
      <w:r w:rsidRPr="00734FA9">
        <w:rPr>
          <w:rStyle w:val="hps"/>
          <w:rFonts w:ascii="Arial" w:hAnsi="Arial" w:cs="Arial"/>
          <w:sz w:val="20"/>
          <w:szCs w:val="20"/>
          <w:lang w:val="sr-Latn-RS"/>
        </w:rPr>
        <w:t>Свака функција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у оквиру</w:t>
      </w:r>
      <w:r w:rsidRPr="00734FA9">
        <w:rPr>
          <w:rFonts w:ascii="Arial" w:hAnsi="Arial" w:cs="Arial"/>
          <w:sz w:val="20"/>
          <w:szCs w:val="20"/>
          <w:lang w:val="sr-Latn-RS"/>
        </w:rPr>
        <w:t xml:space="preserve"> </w:t>
      </w:r>
      <w:r w:rsidRPr="00734FA9">
        <w:rPr>
          <w:rStyle w:val="hps"/>
          <w:rFonts w:ascii="Arial" w:hAnsi="Arial" w:cs="Arial"/>
          <w:sz w:val="20"/>
          <w:szCs w:val="20"/>
          <w:lang w:val="sr-Latn-RS"/>
        </w:rPr>
        <w:t>буџета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садржи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w:t>
      </w:r>
      <w:r w:rsidRPr="00734FA9">
        <w:rPr>
          <w:rStyle w:val="hps"/>
          <w:rFonts w:ascii="Arial" w:hAnsi="Arial" w:cs="Arial"/>
          <w:sz w:val="20"/>
          <w:szCs w:val="20"/>
          <w:lang w:val="sr-Cyrl-RS"/>
        </w:rPr>
        <w:t>надлежни државни орган</w:t>
      </w:r>
      <w:r w:rsidRPr="00734FA9">
        <w:rPr>
          <w:rStyle w:val="atn"/>
          <w:rFonts w:ascii="Arial" w:hAnsi="Arial" w:cs="Arial"/>
          <w:sz w:val="20"/>
          <w:szCs w:val="20"/>
          <w:lang w:val="sr-Latn-RS"/>
        </w:rPr>
        <w:t>" и "</w:t>
      </w:r>
      <w:r w:rsidRPr="00734FA9">
        <w:rPr>
          <w:rFonts w:ascii="Arial" w:hAnsi="Arial" w:cs="Arial"/>
          <w:sz w:val="20"/>
          <w:szCs w:val="20"/>
          <w:lang w:val="sr-Cyrl-RS"/>
        </w:rPr>
        <w:t>расходе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који спадају у</w:t>
      </w:r>
      <w:r w:rsidRPr="00734FA9">
        <w:rPr>
          <w:rFonts w:ascii="Arial" w:hAnsi="Arial" w:cs="Arial"/>
          <w:sz w:val="20"/>
          <w:szCs w:val="20"/>
          <w:lang w:val="sr-Latn-RS"/>
        </w:rPr>
        <w:t xml:space="preserve"> </w:t>
      </w:r>
      <w:r w:rsidRPr="00734FA9">
        <w:rPr>
          <w:rStyle w:val="hps"/>
          <w:rFonts w:ascii="Arial" w:hAnsi="Arial" w:cs="Arial"/>
          <w:sz w:val="20"/>
          <w:szCs w:val="20"/>
          <w:lang w:val="sr-Latn-RS"/>
        </w:rPr>
        <w:t>широке категорије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дискреционе потрошње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директне потрошње</w:t>
      </w:r>
      <w:r w:rsidRPr="00734FA9">
        <w:rPr>
          <w:rFonts w:ascii="Arial" w:hAnsi="Arial" w:cs="Arial"/>
          <w:sz w:val="20"/>
          <w:szCs w:val="20"/>
          <w:lang w:val="sr-Latn-RS"/>
        </w:rPr>
        <w:t>.</w:t>
      </w:r>
      <w:r w:rsidRPr="00734FA9">
        <w:rPr>
          <w:rStyle w:val="hps"/>
          <w:rFonts w:ascii="Arial" w:hAnsi="Arial" w:cs="Arial"/>
          <w:sz w:val="20"/>
          <w:szCs w:val="20"/>
          <w:lang w:val="sr-Latn-RS"/>
        </w:rPr>
        <w:t xml:space="preserve"> Дискреционе потрошње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захтева</w:t>
      </w:r>
      <w:r w:rsidRPr="00734FA9">
        <w:rPr>
          <w:rStyle w:val="hps"/>
          <w:rFonts w:ascii="Arial" w:hAnsi="Arial" w:cs="Arial"/>
          <w:sz w:val="20"/>
          <w:szCs w:val="20"/>
          <w:lang w:val="sr-Cyrl-RS"/>
        </w:rPr>
        <w:t>ју</w:t>
      </w:r>
      <w:r w:rsidRPr="00734FA9">
        <w:rPr>
          <w:rFonts w:ascii="Arial" w:hAnsi="Arial" w:cs="Arial"/>
          <w:sz w:val="20"/>
          <w:szCs w:val="20"/>
          <w:lang w:val="sr-Latn-RS"/>
        </w:rPr>
        <w:t xml:space="preserve"> </w:t>
      </w:r>
      <w:r w:rsidRPr="00734FA9">
        <w:rPr>
          <w:rStyle w:val="hps"/>
          <w:rFonts w:ascii="Arial" w:hAnsi="Arial" w:cs="Arial"/>
          <w:sz w:val="20"/>
          <w:szCs w:val="20"/>
          <w:lang w:val="sr-Latn-RS"/>
        </w:rPr>
        <w:t xml:space="preserve">годишњи </w:t>
      </w:r>
      <w:r w:rsidRPr="00734FA9">
        <w:rPr>
          <w:rStyle w:val="hps"/>
          <w:rFonts w:ascii="Arial" w:hAnsi="Arial" w:cs="Arial"/>
          <w:sz w:val="20"/>
          <w:szCs w:val="20"/>
          <w:lang w:val="sr-Cyrl-RS"/>
        </w:rPr>
        <w:t xml:space="preserve">рачун </w:t>
      </w:r>
      <w:r w:rsidRPr="00734FA9">
        <w:rPr>
          <w:rStyle w:val="hps"/>
          <w:rFonts w:ascii="Arial" w:hAnsi="Arial" w:cs="Arial"/>
          <w:sz w:val="20"/>
          <w:szCs w:val="20"/>
          <w:lang w:val="sr-Latn-RS"/>
        </w:rPr>
        <w:t>буџет</w:t>
      </w:r>
      <w:r w:rsidRPr="00734FA9">
        <w:rPr>
          <w:rFonts w:ascii="Arial" w:hAnsi="Arial" w:cs="Arial"/>
          <w:sz w:val="20"/>
          <w:szCs w:val="20"/>
          <w:lang w:val="sr-Cyrl-RS"/>
        </w:rPr>
        <w:t>а</w:t>
      </w:r>
      <w:r w:rsidRPr="00734FA9">
        <w:rPr>
          <w:rFonts w:ascii="Arial" w:hAnsi="Arial" w:cs="Arial"/>
          <w:sz w:val="20"/>
          <w:szCs w:val="20"/>
          <w:lang w:val="sr-Latn-RS"/>
        </w:rPr>
        <w:t xml:space="preserve">, </w:t>
      </w:r>
      <w:r w:rsidRPr="00734FA9">
        <w:rPr>
          <w:rFonts w:ascii="Arial" w:hAnsi="Arial" w:cs="Arial"/>
          <w:sz w:val="20"/>
          <w:szCs w:val="20"/>
          <w:lang w:val="sr-Cyrl-RS"/>
        </w:rPr>
        <w:t>који је правни акт</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Дискреционе потрошње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обично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одређуј</w:t>
      </w:r>
      <w:r w:rsidR="002C521D">
        <w:rPr>
          <w:rStyle w:val="hps"/>
          <w:rFonts w:ascii="Arial" w:hAnsi="Arial" w:cs="Arial"/>
          <w:sz w:val="20"/>
          <w:szCs w:val="20"/>
          <w:lang w:val="sr-Cyrl-RS"/>
        </w:rPr>
        <w:t>у О</w:t>
      </w:r>
      <w:r w:rsidRPr="00734FA9">
        <w:rPr>
          <w:rStyle w:val="hps"/>
          <w:rFonts w:ascii="Arial" w:hAnsi="Arial" w:cs="Arial"/>
          <w:sz w:val="20"/>
          <w:szCs w:val="20"/>
          <w:lang w:val="sr-Cyrl-RS"/>
        </w:rPr>
        <w:t>дбори за апропријације Посланичког дома</w:t>
      </w:r>
      <w:r w:rsidRPr="00734FA9">
        <w:rPr>
          <w:rStyle w:val="hps"/>
          <w:rFonts w:ascii="Arial" w:hAnsi="Arial" w:cs="Arial"/>
          <w:sz w:val="20"/>
          <w:szCs w:val="20"/>
          <w:lang w:val="sr-Latn-RS"/>
        </w:rPr>
        <w:t xml:space="preserve"> и Сената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њихови различити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пододбори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Пошто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је</w:t>
      </w:r>
      <w:r w:rsidRPr="00734FA9">
        <w:rPr>
          <w:rFonts w:ascii="Arial" w:hAnsi="Arial" w:cs="Arial"/>
          <w:sz w:val="20"/>
          <w:szCs w:val="20"/>
          <w:lang w:val="sr-Latn-RS"/>
        </w:rPr>
        <w:t xml:space="preserve"> </w:t>
      </w:r>
      <w:r w:rsidR="00144943" w:rsidRPr="00734FA9">
        <w:rPr>
          <w:rFonts w:ascii="Arial" w:hAnsi="Arial" w:cs="Arial"/>
          <w:sz w:val="20"/>
          <w:szCs w:val="20"/>
          <w:lang w:val="sr-Cyrl-RS"/>
        </w:rPr>
        <w:t xml:space="preserve">реч о </w:t>
      </w:r>
      <w:r w:rsidRPr="00734FA9">
        <w:rPr>
          <w:rStyle w:val="hps"/>
          <w:rFonts w:ascii="Arial" w:hAnsi="Arial" w:cs="Arial"/>
          <w:sz w:val="20"/>
          <w:szCs w:val="20"/>
          <w:lang w:val="sr-Latn-RS"/>
        </w:rPr>
        <w:t>потрошња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на</w:t>
      </w:r>
      <w:r w:rsidR="00144943" w:rsidRPr="00734FA9">
        <w:rPr>
          <w:rStyle w:val="hps"/>
          <w:rFonts w:ascii="Arial" w:hAnsi="Arial" w:cs="Arial"/>
          <w:sz w:val="20"/>
          <w:szCs w:val="20"/>
          <w:lang w:val="sr-Cyrl-RS"/>
        </w:rPr>
        <w:t xml:space="preserve"> одређени</w:t>
      </w:r>
      <w:r w:rsidRPr="00734FA9">
        <w:rPr>
          <w:rStyle w:val="hps"/>
          <w:rFonts w:ascii="Arial" w:hAnsi="Arial" w:cs="Arial"/>
          <w:sz w:val="20"/>
          <w:szCs w:val="20"/>
          <w:lang w:val="sr-Latn-RS"/>
        </w:rPr>
        <w:t xml:space="preserve"> период</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(обично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годину дана</w:t>
      </w:r>
      <w:r w:rsidRPr="00734FA9">
        <w:rPr>
          <w:rFonts w:ascii="Arial" w:hAnsi="Arial" w:cs="Arial"/>
          <w:sz w:val="20"/>
          <w:szCs w:val="20"/>
          <w:lang w:val="sr-Latn-RS"/>
        </w:rPr>
        <w:t xml:space="preserve">), </w:t>
      </w:r>
      <w:r w:rsidR="00144943" w:rsidRPr="00734FA9">
        <w:rPr>
          <w:rStyle w:val="hps"/>
          <w:rFonts w:ascii="Arial" w:hAnsi="Arial" w:cs="Arial"/>
          <w:sz w:val="20"/>
          <w:szCs w:val="20"/>
          <w:lang w:val="sr-Cyrl-RS"/>
        </w:rPr>
        <w:t>сматра се да је то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дискреционо право</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Конгреса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Неки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апропријације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трају</w:t>
      </w:r>
      <w:r w:rsidRPr="00734FA9">
        <w:rPr>
          <w:rFonts w:ascii="Arial" w:hAnsi="Arial" w:cs="Arial"/>
          <w:sz w:val="20"/>
          <w:szCs w:val="20"/>
          <w:lang w:val="sr-Latn-RS"/>
        </w:rPr>
        <w:t xml:space="preserve"> </w:t>
      </w:r>
      <w:r w:rsidRPr="00734FA9">
        <w:rPr>
          <w:rStyle w:val="hps"/>
          <w:rFonts w:ascii="Arial" w:hAnsi="Arial" w:cs="Arial"/>
          <w:sz w:val="20"/>
          <w:szCs w:val="20"/>
          <w:lang w:val="sr-Latn-RS"/>
        </w:rPr>
        <w:t>више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од годину дана</w:t>
      </w:r>
      <w:r w:rsidRPr="00734FA9">
        <w:rPr>
          <w:rFonts w:ascii="Arial" w:hAnsi="Arial" w:cs="Arial"/>
          <w:sz w:val="20"/>
          <w:szCs w:val="20"/>
          <w:lang w:val="sr-Latn-RS"/>
        </w:rPr>
        <w:t xml:space="preserve">, </w:t>
      </w:r>
      <w:r w:rsidR="00144943" w:rsidRPr="00734FA9">
        <w:rPr>
          <w:rFonts w:ascii="Arial" w:hAnsi="Arial" w:cs="Arial"/>
          <w:sz w:val="20"/>
          <w:szCs w:val="20"/>
          <w:lang w:val="sr-Cyrl-RS"/>
        </w:rPr>
        <w:t xml:space="preserve">и </w:t>
      </w:r>
      <w:r w:rsidRPr="00734FA9">
        <w:rPr>
          <w:rFonts w:ascii="Arial" w:hAnsi="Arial" w:cs="Arial"/>
          <w:sz w:val="20"/>
          <w:szCs w:val="20"/>
          <w:lang w:val="sr-Latn-RS"/>
        </w:rPr>
        <w:t xml:space="preserve">вишегодишње </w:t>
      </w:r>
      <w:r w:rsidRPr="00734FA9">
        <w:rPr>
          <w:rStyle w:val="hps"/>
          <w:rFonts w:ascii="Arial" w:hAnsi="Arial" w:cs="Arial"/>
          <w:sz w:val="20"/>
          <w:szCs w:val="20"/>
          <w:lang w:val="sr-Latn-RS"/>
        </w:rPr>
        <w:t>апропријације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се често користе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за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стамбене програме</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w:t>
      </w:r>
      <w:r w:rsidRPr="00734FA9">
        <w:rPr>
          <w:rFonts w:ascii="Arial" w:hAnsi="Arial" w:cs="Arial"/>
          <w:sz w:val="20"/>
          <w:szCs w:val="20"/>
          <w:lang w:val="sr-Latn-RS"/>
        </w:rPr>
        <w:t xml:space="preserve"> </w:t>
      </w:r>
      <w:r w:rsidR="00144943" w:rsidRPr="00734FA9">
        <w:rPr>
          <w:rFonts w:ascii="Arial" w:hAnsi="Arial" w:cs="Arial"/>
          <w:sz w:val="20"/>
          <w:szCs w:val="20"/>
          <w:lang w:val="sr-Cyrl-RS"/>
        </w:rPr>
        <w:t xml:space="preserve">програме </w:t>
      </w:r>
      <w:r w:rsidR="00144943" w:rsidRPr="00734FA9">
        <w:rPr>
          <w:rStyle w:val="hps"/>
          <w:rFonts w:ascii="Arial" w:hAnsi="Arial" w:cs="Arial"/>
          <w:sz w:val="20"/>
          <w:szCs w:val="20"/>
          <w:lang w:val="sr-Latn-RS"/>
        </w:rPr>
        <w:t>војн</w:t>
      </w:r>
      <w:r w:rsidR="00144943" w:rsidRPr="00734FA9">
        <w:rPr>
          <w:rStyle w:val="hps"/>
          <w:rFonts w:ascii="Arial" w:hAnsi="Arial" w:cs="Arial"/>
          <w:sz w:val="20"/>
          <w:szCs w:val="20"/>
          <w:lang w:val="sr-Cyrl-RS"/>
        </w:rPr>
        <w:t>их</w:t>
      </w:r>
      <w:r w:rsidRPr="00734FA9">
        <w:rPr>
          <w:rFonts w:ascii="Arial" w:hAnsi="Arial" w:cs="Arial"/>
          <w:sz w:val="20"/>
          <w:szCs w:val="20"/>
          <w:lang w:val="sr-Latn-RS"/>
        </w:rPr>
        <w:t xml:space="preserve"> </w:t>
      </w:r>
      <w:r w:rsidR="00144943" w:rsidRPr="00734FA9">
        <w:rPr>
          <w:rStyle w:val="hps"/>
          <w:rFonts w:ascii="Arial" w:hAnsi="Arial" w:cs="Arial"/>
          <w:sz w:val="20"/>
          <w:szCs w:val="20"/>
          <w:lang w:val="sr-Latn-RS"/>
        </w:rPr>
        <w:t>набавк</w:t>
      </w:r>
      <w:r w:rsidR="00144943" w:rsidRPr="00734FA9">
        <w:rPr>
          <w:rStyle w:val="hps"/>
          <w:rFonts w:ascii="Arial" w:hAnsi="Arial" w:cs="Arial"/>
          <w:sz w:val="20"/>
          <w:szCs w:val="20"/>
          <w:lang w:val="sr-Cyrl-RS"/>
        </w:rPr>
        <w:t>и</w:t>
      </w:r>
      <w:r w:rsidRPr="00734FA9">
        <w:rPr>
          <w:rFonts w:ascii="Arial" w:hAnsi="Arial" w:cs="Arial"/>
          <w:sz w:val="20"/>
          <w:szCs w:val="20"/>
          <w:lang w:val="sr-Latn-RS"/>
        </w:rPr>
        <w:t>.</w:t>
      </w:r>
    </w:p>
    <w:p w:rsidR="00734FA9" w:rsidRPr="00734FA9" w:rsidRDefault="00144943" w:rsidP="00745BF8">
      <w:pPr>
        <w:spacing w:line="360" w:lineRule="auto"/>
        <w:jc w:val="both"/>
        <w:rPr>
          <w:rStyle w:val="hps"/>
          <w:rFonts w:ascii="Arial" w:hAnsi="Arial" w:cs="Arial"/>
          <w:sz w:val="20"/>
          <w:szCs w:val="20"/>
          <w:lang w:val="sr-Cyrl-RS"/>
        </w:rPr>
      </w:pPr>
      <w:r w:rsidRPr="00734FA9">
        <w:rPr>
          <w:rStyle w:val="hps"/>
          <w:rFonts w:ascii="Arial" w:hAnsi="Arial" w:cs="Arial"/>
          <w:sz w:val="20"/>
          <w:szCs w:val="20"/>
          <w:lang w:val="sr-Cyrl-RS"/>
        </w:rPr>
        <w:t>Т</w:t>
      </w:r>
      <w:r w:rsidRPr="00734FA9">
        <w:rPr>
          <w:rStyle w:val="hps"/>
          <w:rFonts w:ascii="Arial" w:hAnsi="Arial" w:cs="Arial"/>
          <w:sz w:val="20"/>
          <w:szCs w:val="20"/>
          <w:lang w:val="sr-Latn-RS"/>
        </w:rPr>
        <w:t>ренутно има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12</w:t>
      </w:r>
      <w:r w:rsidRPr="00734FA9">
        <w:rPr>
          <w:rFonts w:ascii="Arial" w:hAnsi="Arial" w:cs="Arial"/>
          <w:sz w:val="20"/>
          <w:szCs w:val="20"/>
          <w:lang w:val="sr-Latn-RS"/>
        </w:rPr>
        <w:t xml:space="preserve"> </w:t>
      </w:r>
      <w:r w:rsidRPr="00734FA9">
        <w:rPr>
          <w:rStyle w:val="hps"/>
          <w:rFonts w:ascii="Arial" w:hAnsi="Arial" w:cs="Arial"/>
          <w:sz w:val="20"/>
          <w:szCs w:val="20"/>
          <w:lang w:val="sr-Cyrl-RS"/>
        </w:rPr>
        <w:t>буџетских</w:t>
      </w:r>
      <w:r w:rsidRPr="00734FA9">
        <w:rPr>
          <w:rFonts w:ascii="Arial" w:hAnsi="Arial" w:cs="Arial"/>
          <w:sz w:val="20"/>
          <w:szCs w:val="20"/>
          <w:lang w:val="sr-Latn-RS"/>
        </w:rPr>
        <w:t xml:space="preserve"> </w:t>
      </w:r>
      <w:r w:rsidRPr="00734FA9">
        <w:rPr>
          <w:rStyle w:val="hps"/>
          <w:rFonts w:ascii="Arial" w:hAnsi="Arial" w:cs="Arial"/>
          <w:sz w:val="20"/>
          <w:szCs w:val="20"/>
          <w:lang w:val="sr-Latn-RS"/>
        </w:rPr>
        <w:t>рачун</w:t>
      </w:r>
      <w:r w:rsidRPr="00734FA9">
        <w:rPr>
          <w:rStyle w:val="hps"/>
          <w:rFonts w:ascii="Arial" w:hAnsi="Arial" w:cs="Arial"/>
          <w:sz w:val="20"/>
          <w:szCs w:val="20"/>
          <w:lang w:val="sr-Cyrl-RS"/>
        </w:rPr>
        <w:t>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који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 xml:space="preserve">морају да се </w:t>
      </w:r>
      <w:r w:rsidRPr="00734FA9">
        <w:rPr>
          <w:rStyle w:val="hps"/>
          <w:rFonts w:ascii="Arial" w:hAnsi="Arial" w:cs="Arial"/>
          <w:sz w:val="20"/>
          <w:szCs w:val="20"/>
          <w:lang w:val="sr-Cyrl-RS"/>
        </w:rPr>
        <w:t>донесу за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сваку фискалну годину</w:t>
      </w:r>
      <w:r w:rsidRPr="00734FA9">
        <w:rPr>
          <w:rFonts w:ascii="Arial" w:hAnsi="Arial" w:cs="Arial"/>
          <w:sz w:val="20"/>
          <w:szCs w:val="20"/>
          <w:lang w:val="sr-Latn-RS"/>
        </w:rPr>
        <w:t xml:space="preserve"> </w:t>
      </w:r>
      <w:r w:rsidRPr="00734FA9">
        <w:rPr>
          <w:rStyle w:val="hps"/>
          <w:rFonts w:ascii="Arial" w:hAnsi="Arial" w:cs="Arial"/>
          <w:sz w:val="20"/>
          <w:szCs w:val="20"/>
          <w:lang w:val="sr-Cyrl-RS"/>
        </w:rPr>
        <w:t>у циљу</w:t>
      </w:r>
      <w:r w:rsidRPr="00734FA9">
        <w:rPr>
          <w:rFonts w:ascii="Arial" w:hAnsi="Arial" w:cs="Arial"/>
          <w:sz w:val="20"/>
          <w:szCs w:val="20"/>
          <w:lang w:val="sr-Latn-RS"/>
        </w:rPr>
        <w:t xml:space="preserve"> </w:t>
      </w:r>
      <w:r w:rsidRPr="00734FA9">
        <w:rPr>
          <w:rStyle w:val="hps"/>
          <w:rFonts w:ascii="Arial" w:hAnsi="Arial" w:cs="Arial"/>
          <w:sz w:val="20"/>
          <w:szCs w:val="20"/>
          <w:lang w:val="sr-Latn-RS"/>
        </w:rPr>
        <w:t>настав</w:t>
      </w:r>
      <w:r w:rsidRPr="00734FA9">
        <w:rPr>
          <w:rStyle w:val="hps"/>
          <w:rFonts w:ascii="Arial" w:hAnsi="Arial" w:cs="Arial"/>
          <w:sz w:val="20"/>
          <w:szCs w:val="20"/>
          <w:lang w:val="sr-Cyrl-RS"/>
        </w:rPr>
        <w:t>ка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дискреционе пот</w:t>
      </w:r>
      <w:r w:rsidRPr="00734FA9">
        <w:rPr>
          <w:rStyle w:val="hps"/>
          <w:rFonts w:ascii="Arial" w:hAnsi="Arial" w:cs="Arial"/>
          <w:sz w:val="20"/>
          <w:szCs w:val="20"/>
          <w:lang w:val="sr-Cyrl-RS"/>
        </w:rPr>
        <w:t>рошње</w:t>
      </w:r>
      <w:r w:rsidRPr="00734FA9">
        <w:rPr>
          <w:rFonts w:ascii="Arial" w:hAnsi="Arial" w:cs="Arial"/>
          <w:sz w:val="20"/>
          <w:szCs w:val="20"/>
          <w:lang w:val="sr-Latn-RS"/>
        </w:rPr>
        <w:t>.</w:t>
      </w:r>
      <w:r w:rsidRPr="00734FA9">
        <w:rPr>
          <w:rFonts w:ascii="Arial" w:hAnsi="Arial" w:cs="Arial"/>
          <w:sz w:val="20"/>
          <w:szCs w:val="20"/>
          <w:lang w:val="sr-Cyrl-RS"/>
        </w:rPr>
        <w:t xml:space="preserve"> </w:t>
      </w:r>
      <w:r w:rsidRPr="00734FA9">
        <w:rPr>
          <w:rFonts w:ascii="Arial" w:hAnsi="Arial" w:cs="Arial"/>
          <w:sz w:val="20"/>
          <w:szCs w:val="20"/>
          <w:lang w:val="sr-Latn-RS"/>
        </w:rPr>
        <w:t xml:space="preserve">Предмет </w:t>
      </w:r>
      <w:r w:rsidRPr="00734FA9">
        <w:rPr>
          <w:rStyle w:val="hps"/>
          <w:rFonts w:ascii="Arial" w:hAnsi="Arial" w:cs="Arial"/>
          <w:sz w:val="20"/>
          <w:szCs w:val="20"/>
          <w:lang w:val="sr-Latn-RS"/>
        </w:rPr>
        <w:t>сваког</w:t>
      </w:r>
      <w:r w:rsidRPr="00734FA9">
        <w:rPr>
          <w:rFonts w:ascii="Arial" w:hAnsi="Arial" w:cs="Arial"/>
          <w:sz w:val="20"/>
          <w:szCs w:val="20"/>
          <w:lang w:val="sr-Latn-RS"/>
        </w:rPr>
        <w:t xml:space="preserve"> </w:t>
      </w:r>
      <w:r w:rsidRPr="00734FA9">
        <w:rPr>
          <w:rStyle w:val="hps"/>
          <w:rFonts w:ascii="Arial" w:hAnsi="Arial" w:cs="Arial"/>
          <w:sz w:val="20"/>
          <w:szCs w:val="20"/>
          <w:lang w:val="sr-Cyrl-RS"/>
        </w:rPr>
        <w:t>буџетског</w:t>
      </w:r>
      <w:r w:rsidRPr="00734FA9">
        <w:rPr>
          <w:rFonts w:ascii="Arial" w:hAnsi="Arial" w:cs="Arial"/>
          <w:sz w:val="20"/>
          <w:szCs w:val="20"/>
          <w:lang w:val="sr-Latn-RS"/>
        </w:rPr>
        <w:t xml:space="preserve"> </w:t>
      </w:r>
      <w:r w:rsidRPr="00734FA9">
        <w:rPr>
          <w:rStyle w:val="hps"/>
          <w:rFonts w:ascii="Arial" w:hAnsi="Arial" w:cs="Arial"/>
          <w:sz w:val="20"/>
          <w:szCs w:val="20"/>
          <w:lang w:val="sr-Latn-RS"/>
        </w:rPr>
        <w:t>рачуна</w:t>
      </w:r>
      <w:r w:rsidRPr="00734FA9">
        <w:rPr>
          <w:rStyle w:val="hps"/>
          <w:rFonts w:ascii="Arial" w:hAnsi="Arial" w:cs="Arial"/>
          <w:sz w:val="20"/>
          <w:szCs w:val="20"/>
          <w:lang w:val="sr-Cyrl-RS"/>
        </w:rPr>
        <w:t xml:space="preserve"> расхода и издатака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одговара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јурисдикциј</w:t>
      </w:r>
      <w:r w:rsidRPr="00734FA9">
        <w:rPr>
          <w:rStyle w:val="hps"/>
          <w:rFonts w:ascii="Arial" w:hAnsi="Arial" w:cs="Arial"/>
          <w:sz w:val="20"/>
          <w:szCs w:val="20"/>
          <w:lang w:val="sr-Cyrl-RS"/>
        </w:rPr>
        <w:t>и</w:t>
      </w:r>
      <w:r w:rsidRPr="00734FA9">
        <w:rPr>
          <w:rStyle w:val="hps"/>
          <w:rFonts w:ascii="Arial" w:hAnsi="Arial" w:cs="Arial"/>
          <w:sz w:val="20"/>
          <w:szCs w:val="20"/>
          <w:lang w:val="sr-Latn-RS"/>
        </w:rPr>
        <w:t xml:space="preserve"> релевантног</w:t>
      </w:r>
      <w:r w:rsidRPr="00734FA9">
        <w:rPr>
          <w:rStyle w:val="hps"/>
          <w:rFonts w:ascii="Arial" w:hAnsi="Arial" w:cs="Arial"/>
          <w:sz w:val="20"/>
          <w:szCs w:val="20"/>
          <w:lang w:val="sr-Cyrl-RS"/>
        </w:rPr>
        <w:t xml:space="preserve"> пододбора </w:t>
      </w:r>
      <w:r w:rsidR="000F0692">
        <w:rPr>
          <w:rStyle w:val="hps"/>
          <w:rFonts w:ascii="Arial" w:hAnsi="Arial" w:cs="Arial"/>
          <w:sz w:val="20"/>
          <w:szCs w:val="20"/>
          <w:lang w:val="sr-Cyrl-RS"/>
        </w:rPr>
        <w:t xml:space="preserve">Одбора </w:t>
      </w:r>
      <w:r w:rsidRPr="00734FA9">
        <w:rPr>
          <w:rStyle w:val="hps"/>
          <w:rFonts w:ascii="Arial" w:hAnsi="Arial" w:cs="Arial"/>
          <w:sz w:val="20"/>
          <w:szCs w:val="20"/>
          <w:lang w:val="sr-Cyrl-RS"/>
        </w:rPr>
        <w:t>за апропријације Представничког</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дома и Сената</w:t>
      </w:r>
      <w:r w:rsidRPr="00734FA9">
        <w:rPr>
          <w:rFonts w:ascii="Arial" w:hAnsi="Arial" w:cs="Arial"/>
          <w:sz w:val="20"/>
          <w:szCs w:val="20"/>
          <w:lang w:val="sr-Cyrl-RS"/>
        </w:rPr>
        <w:t xml:space="preserve">. У </w:t>
      </w:r>
      <w:r w:rsidRPr="00734FA9">
        <w:rPr>
          <w:rStyle w:val="hps"/>
          <w:rFonts w:ascii="Arial" w:hAnsi="Arial" w:cs="Arial"/>
          <w:sz w:val="20"/>
          <w:szCs w:val="20"/>
          <w:lang w:val="sr-Latn-RS"/>
        </w:rPr>
        <w:t>2012</w:t>
      </w:r>
      <w:r w:rsidRPr="00734FA9">
        <w:rPr>
          <w:rFonts w:ascii="Arial" w:hAnsi="Arial" w:cs="Arial"/>
          <w:sz w:val="20"/>
          <w:szCs w:val="20"/>
          <w:lang w:val="sr-Cyrl-RS"/>
        </w:rPr>
        <w:t>. години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има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дванаест</w:t>
      </w:r>
      <w:r w:rsidRPr="00734FA9">
        <w:rPr>
          <w:rFonts w:ascii="Arial" w:hAnsi="Arial" w:cs="Arial"/>
          <w:sz w:val="20"/>
          <w:szCs w:val="20"/>
          <w:lang w:val="sr-Latn-RS"/>
        </w:rPr>
        <w:t xml:space="preserve"> </w:t>
      </w:r>
      <w:r w:rsidRPr="00734FA9">
        <w:rPr>
          <w:rFonts w:ascii="Arial" w:hAnsi="Arial" w:cs="Arial"/>
          <w:sz w:val="20"/>
          <w:szCs w:val="20"/>
          <w:lang w:val="sr-Cyrl-RS"/>
        </w:rPr>
        <w:t xml:space="preserve">буџетских </w:t>
      </w:r>
      <w:r w:rsidRPr="00734FA9">
        <w:rPr>
          <w:rStyle w:val="hps"/>
          <w:rFonts w:ascii="Arial" w:hAnsi="Arial" w:cs="Arial"/>
          <w:sz w:val="20"/>
          <w:szCs w:val="20"/>
          <w:lang w:val="sr-Latn-RS"/>
        </w:rPr>
        <w:t>рачун</w:t>
      </w:r>
      <w:r w:rsidRPr="00734FA9">
        <w:rPr>
          <w:rStyle w:val="hps"/>
          <w:rFonts w:ascii="Arial" w:hAnsi="Arial" w:cs="Arial"/>
          <w:sz w:val="20"/>
          <w:szCs w:val="20"/>
          <w:lang w:val="sr-Cyrl-RS"/>
        </w:rPr>
        <w:t>а</w:t>
      </w:r>
      <w:r w:rsidRPr="00734FA9">
        <w:rPr>
          <w:rFonts w:ascii="Arial" w:hAnsi="Arial" w:cs="Arial"/>
          <w:sz w:val="20"/>
          <w:szCs w:val="20"/>
          <w:lang w:val="sr-Latn-RS"/>
        </w:rPr>
        <w:t xml:space="preserve"> </w:t>
      </w:r>
      <w:r w:rsidRPr="00734FA9">
        <w:rPr>
          <w:rStyle w:val="hps"/>
          <w:rFonts w:ascii="Arial" w:hAnsi="Arial" w:cs="Arial"/>
          <w:sz w:val="20"/>
          <w:szCs w:val="20"/>
          <w:lang w:val="sr-Cyrl-RS"/>
        </w:rPr>
        <w:t>расхода и издатака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који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треба да</w:t>
      </w:r>
      <w:r w:rsidRPr="00734FA9">
        <w:rPr>
          <w:rFonts w:ascii="Arial" w:hAnsi="Arial" w:cs="Arial"/>
          <w:sz w:val="20"/>
          <w:szCs w:val="20"/>
          <w:lang w:val="sr-Latn-RS"/>
        </w:rPr>
        <w:t xml:space="preserve"> </w:t>
      </w:r>
      <w:r w:rsidRPr="00734FA9">
        <w:rPr>
          <w:rStyle w:val="hps"/>
          <w:rFonts w:ascii="Arial" w:hAnsi="Arial" w:cs="Arial"/>
          <w:sz w:val="20"/>
          <w:szCs w:val="20"/>
          <w:lang w:val="sr-Latn-RS"/>
        </w:rPr>
        <w:t>буд</w:t>
      </w:r>
      <w:r w:rsidRPr="00734FA9">
        <w:rPr>
          <w:rStyle w:val="hps"/>
          <w:rFonts w:ascii="Arial" w:hAnsi="Arial" w:cs="Arial"/>
          <w:sz w:val="20"/>
          <w:szCs w:val="20"/>
          <w:lang w:val="sr-Cyrl-RS"/>
        </w:rPr>
        <w:t>у</w:t>
      </w:r>
      <w:r w:rsidRPr="00734FA9">
        <w:rPr>
          <w:rStyle w:val="hps"/>
          <w:rFonts w:ascii="Arial" w:hAnsi="Arial" w:cs="Arial"/>
          <w:sz w:val="20"/>
          <w:szCs w:val="20"/>
          <w:lang w:val="sr-Latn-RS"/>
        </w:rPr>
        <w:t xml:space="preserve"> усвојен</w:t>
      </w:r>
      <w:r w:rsidR="00734FA9" w:rsidRPr="00734FA9">
        <w:rPr>
          <w:rStyle w:val="hps"/>
          <w:rFonts w:ascii="Arial" w:hAnsi="Arial" w:cs="Arial"/>
          <w:sz w:val="20"/>
          <w:szCs w:val="20"/>
          <w:lang w:val="sr-Cyrl-RS"/>
        </w:rPr>
        <w:t>и</w:t>
      </w:r>
      <w:r w:rsidRPr="00734FA9">
        <w:rPr>
          <w:rFonts w:ascii="Arial" w:hAnsi="Arial" w:cs="Arial"/>
          <w:sz w:val="20"/>
          <w:szCs w:val="20"/>
          <w:lang w:val="sr-Latn-RS"/>
        </w:rPr>
        <w:t xml:space="preserve"> </w:t>
      </w:r>
      <w:r w:rsidRPr="00734FA9">
        <w:rPr>
          <w:rStyle w:val="hps"/>
          <w:rFonts w:ascii="Arial" w:hAnsi="Arial" w:cs="Arial"/>
          <w:sz w:val="20"/>
          <w:szCs w:val="20"/>
          <w:lang w:val="sr-Latn-RS"/>
        </w:rPr>
        <w:t>сваке године</w:t>
      </w:r>
      <w:r w:rsidRPr="00734FA9">
        <w:rPr>
          <w:rStyle w:val="hps"/>
          <w:rFonts w:ascii="Arial" w:hAnsi="Arial" w:cs="Arial"/>
          <w:sz w:val="20"/>
          <w:szCs w:val="20"/>
          <w:lang w:val="sr-Cyrl-RS"/>
        </w:rPr>
        <w:t xml:space="preserve">, а то су: </w:t>
      </w:r>
    </w:p>
    <w:p w:rsidR="00734FA9" w:rsidRPr="00734FA9" w:rsidRDefault="00144943"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Latn-RS"/>
        </w:rPr>
        <w:t>Пољопривред</w:t>
      </w:r>
      <w:r w:rsidRPr="00734FA9">
        <w:rPr>
          <w:rStyle w:val="hps"/>
          <w:rFonts w:ascii="Arial" w:hAnsi="Arial" w:cs="Arial"/>
          <w:sz w:val="20"/>
          <w:szCs w:val="20"/>
          <w:lang w:val="sr-Cyrl-RS"/>
        </w:rPr>
        <w:t>а</w:t>
      </w:r>
      <w:r w:rsidRPr="00734FA9">
        <w:rPr>
          <w:rStyle w:val="hps"/>
          <w:rFonts w:ascii="Arial" w:hAnsi="Arial" w:cs="Arial"/>
          <w:sz w:val="20"/>
          <w:szCs w:val="20"/>
          <w:lang w:val="sr-Latn-RS"/>
        </w:rPr>
        <w:t xml:space="preserve"> и руралн</w:t>
      </w:r>
      <w:r w:rsidRPr="00734FA9">
        <w:rPr>
          <w:rStyle w:val="hps"/>
          <w:rFonts w:ascii="Arial" w:hAnsi="Arial" w:cs="Arial"/>
          <w:sz w:val="20"/>
          <w:szCs w:val="20"/>
          <w:lang w:val="sr-Cyrl-RS"/>
        </w:rPr>
        <w:t>и</w:t>
      </w:r>
      <w:r w:rsidRPr="00734FA9">
        <w:rPr>
          <w:rStyle w:val="hps"/>
          <w:rFonts w:ascii="Arial" w:hAnsi="Arial" w:cs="Arial"/>
          <w:sz w:val="20"/>
          <w:szCs w:val="20"/>
          <w:lang w:val="sr-Latn-RS"/>
        </w:rPr>
        <w:t xml:space="preserve"> развој</w:t>
      </w:r>
      <w:r w:rsidRPr="00734FA9">
        <w:rPr>
          <w:rFonts w:ascii="Arial" w:hAnsi="Arial" w:cs="Arial"/>
          <w:sz w:val="20"/>
          <w:szCs w:val="20"/>
          <w:lang w:val="sr-Latn-RS"/>
        </w:rPr>
        <w:t>,</w:t>
      </w:r>
      <w:r w:rsidRPr="00734FA9">
        <w:rPr>
          <w:rFonts w:ascii="Arial" w:hAnsi="Arial" w:cs="Arial"/>
          <w:sz w:val="20"/>
          <w:szCs w:val="20"/>
          <w:lang w:val="sr-Cyrl-RS"/>
        </w:rPr>
        <w:t xml:space="preserve"> </w:t>
      </w:r>
      <w:r w:rsidR="00734FA9" w:rsidRPr="00734FA9">
        <w:rPr>
          <w:rFonts w:ascii="Arial" w:hAnsi="Arial" w:cs="Arial"/>
          <w:sz w:val="20"/>
          <w:szCs w:val="20"/>
          <w:lang w:val="sr-Cyrl-RS"/>
        </w:rPr>
        <w:t>х</w:t>
      </w:r>
      <w:r w:rsidRPr="00734FA9">
        <w:rPr>
          <w:rStyle w:val="hps"/>
          <w:rFonts w:ascii="Arial" w:hAnsi="Arial" w:cs="Arial"/>
          <w:sz w:val="20"/>
          <w:szCs w:val="20"/>
          <w:lang w:val="sr-Latn-RS"/>
        </w:rPr>
        <w:t>ран</w:t>
      </w:r>
      <w:r w:rsidRPr="00734FA9">
        <w:rPr>
          <w:rStyle w:val="hps"/>
          <w:rFonts w:ascii="Arial" w:hAnsi="Arial" w:cs="Arial"/>
          <w:sz w:val="20"/>
          <w:szCs w:val="20"/>
          <w:lang w:val="sr-Cyrl-RS"/>
        </w:rPr>
        <w:t>а</w:t>
      </w:r>
      <w:r w:rsidRPr="00734FA9">
        <w:rPr>
          <w:rStyle w:val="hps"/>
          <w:rFonts w:ascii="Arial" w:hAnsi="Arial" w:cs="Arial"/>
          <w:sz w:val="20"/>
          <w:szCs w:val="20"/>
          <w:lang w:val="sr-Latn-RS"/>
        </w:rPr>
        <w:t xml:space="preserve"> и леков</w:t>
      </w:r>
      <w:r w:rsidR="00734FA9">
        <w:rPr>
          <w:rStyle w:val="hps"/>
          <w:rFonts w:ascii="Arial" w:hAnsi="Arial" w:cs="Arial"/>
          <w:sz w:val="20"/>
          <w:szCs w:val="20"/>
          <w:lang w:val="sr-Cyrl-RS"/>
        </w:rPr>
        <w:t>и;</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Pr>
          <w:rStyle w:val="hps"/>
          <w:rFonts w:ascii="Arial" w:hAnsi="Arial" w:cs="Arial"/>
          <w:sz w:val="20"/>
          <w:szCs w:val="20"/>
          <w:lang w:val="sr-Cyrl-RS"/>
        </w:rPr>
        <w:t>Трговина, правосуђе и наука;</w:t>
      </w:r>
      <w:r w:rsidR="00144943"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Pr>
          <w:rStyle w:val="hps"/>
          <w:rFonts w:ascii="Arial" w:hAnsi="Arial" w:cs="Arial"/>
          <w:sz w:val="20"/>
          <w:szCs w:val="20"/>
          <w:lang w:val="sr-Cyrl-RS"/>
        </w:rPr>
        <w:t>Одбрана;</w:t>
      </w:r>
      <w:r w:rsidR="00144943" w:rsidRPr="00734FA9">
        <w:rPr>
          <w:rStyle w:val="hps"/>
          <w:rFonts w:ascii="Arial" w:hAnsi="Arial" w:cs="Arial"/>
          <w:sz w:val="20"/>
          <w:szCs w:val="20"/>
          <w:lang w:val="sr-Cyrl-RS"/>
        </w:rPr>
        <w:t xml:space="preserve"> </w:t>
      </w:r>
    </w:p>
    <w:p w:rsidR="00734FA9" w:rsidRPr="00734FA9" w:rsidRDefault="00144943"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Cyrl-RS"/>
        </w:rPr>
        <w:t>Е</w:t>
      </w:r>
      <w:r w:rsidR="00734FA9">
        <w:rPr>
          <w:rStyle w:val="hps"/>
          <w:rFonts w:ascii="Arial" w:hAnsi="Arial" w:cs="Arial"/>
          <w:sz w:val="20"/>
          <w:szCs w:val="20"/>
          <w:lang w:val="sr-Cyrl-RS"/>
        </w:rPr>
        <w:t>нергетика и водопривреда;</w:t>
      </w:r>
      <w:r w:rsidRPr="00734FA9">
        <w:rPr>
          <w:rStyle w:val="hps"/>
          <w:rFonts w:ascii="Arial" w:hAnsi="Arial" w:cs="Arial"/>
          <w:sz w:val="20"/>
          <w:szCs w:val="20"/>
          <w:lang w:val="sr-Cyrl-RS"/>
        </w:rPr>
        <w:t xml:space="preserve"> </w:t>
      </w:r>
    </w:p>
    <w:p w:rsidR="00734FA9" w:rsidRPr="00734FA9" w:rsidRDefault="00144943"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Cyrl-RS"/>
        </w:rPr>
        <w:t>Финансијске услуге и Савезна влада (</w:t>
      </w:r>
      <w:r w:rsidR="00734FA9" w:rsidRPr="00734FA9">
        <w:rPr>
          <w:rStyle w:val="hps"/>
          <w:rFonts w:ascii="Arial" w:hAnsi="Arial" w:cs="Arial"/>
          <w:sz w:val="20"/>
          <w:szCs w:val="20"/>
          <w:lang w:val="sr-Cyrl-RS"/>
        </w:rPr>
        <w:t>укључујући правосуђе, кабинет Пр</w:t>
      </w:r>
      <w:r w:rsidR="00734FA9">
        <w:rPr>
          <w:rStyle w:val="hps"/>
          <w:rFonts w:ascii="Arial" w:hAnsi="Arial" w:cs="Arial"/>
          <w:sz w:val="20"/>
          <w:szCs w:val="20"/>
          <w:lang w:val="sr-Cyrl-RS"/>
        </w:rPr>
        <w:t>едседника, Дистрикт Колумбија);</w:t>
      </w:r>
    </w:p>
    <w:p w:rsidR="00734FA9" w:rsidRPr="00734FA9" w:rsidRDefault="00734FA9" w:rsidP="00734FA9">
      <w:pPr>
        <w:pStyle w:val="NoSpacing"/>
        <w:numPr>
          <w:ilvl w:val="0"/>
          <w:numId w:val="2"/>
        </w:numPr>
        <w:rPr>
          <w:rStyle w:val="hps"/>
          <w:rFonts w:ascii="Arial" w:hAnsi="Arial" w:cs="Arial"/>
          <w:sz w:val="20"/>
          <w:szCs w:val="20"/>
          <w:lang w:val="sr-Cyrl-RS"/>
        </w:rPr>
      </w:pPr>
      <w:r>
        <w:rPr>
          <w:rStyle w:val="hps"/>
          <w:rFonts w:ascii="Arial" w:hAnsi="Arial" w:cs="Arial"/>
          <w:sz w:val="20"/>
          <w:szCs w:val="20"/>
          <w:lang w:val="sr-Cyrl-RS"/>
        </w:rPr>
        <w:t>Унутрашња безбедност;</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Cyrl-RS"/>
        </w:rPr>
        <w:t>Животна средина</w:t>
      </w:r>
      <w:r>
        <w:rPr>
          <w:rStyle w:val="hps"/>
          <w:rFonts w:ascii="Arial" w:hAnsi="Arial" w:cs="Arial"/>
          <w:sz w:val="20"/>
          <w:szCs w:val="20"/>
          <w:lang w:val="sr-Cyrl-RS"/>
        </w:rPr>
        <w:t>;</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Cyrl-RS"/>
        </w:rPr>
        <w:t>Рад, здравство, људски ресурси и образ</w:t>
      </w:r>
      <w:r>
        <w:rPr>
          <w:rStyle w:val="hps"/>
          <w:rFonts w:ascii="Arial" w:hAnsi="Arial" w:cs="Arial"/>
          <w:sz w:val="20"/>
          <w:szCs w:val="20"/>
          <w:lang w:val="sr-Cyrl-RS"/>
        </w:rPr>
        <w:t>овање;</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sidRPr="00734FA9">
        <w:rPr>
          <w:rStyle w:val="hps"/>
          <w:rFonts w:ascii="Arial" w:hAnsi="Arial" w:cs="Arial"/>
          <w:sz w:val="20"/>
          <w:szCs w:val="20"/>
          <w:lang w:val="sr-Cyrl-RS"/>
        </w:rPr>
        <w:t>За</w:t>
      </w:r>
      <w:r w:rsidR="00EF5B6D">
        <w:rPr>
          <w:rStyle w:val="hps"/>
          <w:rFonts w:ascii="Arial" w:hAnsi="Arial" w:cs="Arial"/>
          <w:sz w:val="20"/>
          <w:szCs w:val="20"/>
          <w:lang w:val="sr-Cyrl-RS"/>
        </w:rPr>
        <w:t>конодавна власт</w:t>
      </w:r>
      <w:r>
        <w:rPr>
          <w:rStyle w:val="hps"/>
          <w:rFonts w:ascii="Arial" w:hAnsi="Arial" w:cs="Arial"/>
          <w:sz w:val="20"/>
          <w:szCs w:val="20"/>
          <w:lang w:val="sr-Cyrl-RS"/>
        </w:rPr>
        <w:t>;</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Pr>
          <w:rStyle w:val="hps"/>
          <w:rFonts w:ascii="Arial" w:hAnsi="Arial" w:cs="Arial"/>
          <w:sz w:val="20"/>
          <w:szCs w:val="20"/>
          <w:lang w:val="sr-Cyrl-RS"/>
        </w:rPr>
        <w:lastRenderedPageBreak/>
        <w:t>Војно грађевинарство и ветерани;</w:t>
      </w:r>
      <w:r w:rsidRPr="00734FA9">
        <w:rPr>
          <w:rStyle w:val="hps"/>
          <w:rFonts w:ascii="Arial" w:hAnsi="Arial" w:cs="Arial"/>
          <w:sz w:val="20"/>
          <w:szCs w:val="20"/>
          <w:lang w:val="sr-Cyrl-RS"/>
        </w:rPr>
        <w:t xml:space="preserve"> </w:t>
      </w:r>
    </w:p>
    <w:p w:rsidR="00734FA9" w:rsidRPr="00734FA9" w:rsidRDefault="00734FA9" w:rsidP="00734FA9">
      <w:pPr>
        <w:pStyle w:val="NoSpacing"/>
        <w:numPr>
          <w:ilvl w:val="0"/>
          <w:numId w:val="2"/>
        </w:numPr>
        <w:rPr>
          <w:rStyle w:val="hps"/>
          <w:rFonts w:ascii="Arial" w:hAnsi="Arial" w:cs="Arial"/>
          <w:sz w:val="20"/>
          <w:szCs w:val="20"/>
          <w:lang w:val="sr-Cyrl-RS"/>
        </w:rPr>
      </w:pPr>
      <w:r>
        <w:rPr>
          <w:rStyle w:val="hps"/>
          <w:rFonts w:ascii="Arial" w:hAnsi="Arial" w:cs="Arial"/>
          <w:sz w:val="20"/>
          <w:szCs w:val="20"/>
          <w:lang w:val="sr-Cyrl-RS"/>
        </w:rPr>
        <w:t>Инострани послови;</w:t>
      </w:r>
      <w:r w:rsidRPr="00734FA9">
        <w:rPr>
          <w:rStyle w:val="hps"/>
          <w:rFonts w:ascii="Arial" w:hAnsi="Arial" w:cs="Arial"/>
          <w:sz w:val="20"/>
          <w:szCs w:val="20"/>
          <w:lang w:val="sr-Cyrl-RS"/>
        </w:rPr>
        <w:t xml:space="preserve"> </w:t>
      </w:r>
    </w:p>
    <w:p w:rsidR="00734FA9" w:rsidRPr="00EF5B6D" w:rsidRDefault="00734FA9" w:rsidP="00EF5B6D">
      <w:pPr>
        <w:pStyle w:val="NoSpacing"/>
        <w:numPr>
          <w:ilvl w:val="0"/>
          <w:numId w:val="2"/>
        </w:numPr>
        <w:rPr>
          <w:rStyle w:val="hps"/>
          <w:lang w:val="sr-Cyrl-RS"/>
        </w:rPr>
      </w:pPr>
      <w:r w:rsidRPr="00734FA9">
        <w:rPr>
          <w:rStyle w:val="hps"/>
          <w:rFonts w:ascii="Arial" w:hAnsi="Arial" w:cs="Arial"/>
          <w:sz w:val="20"/>
          <w:szCs w:val="20"/>
          <w:lang w:val="sr-Cyrl-RS"/>
        </w:rPr>
        <w:t xml:space="preserve">Саобраћај, становање и урбани развој. </w:t>
      </w:r>
      <w:r w:rsidR="00144943" w:rsidRPr="00734FA9">
        <w:rPr>
          <w:rFonts w:ascii="Arial" w:hAnsi="Arial" w:cs="Arial"/>
          <w:sz w:val="20"/>
          <w:szCs w:val="20"/>
          <w:lang w:val="sr-Latn-RS"/>
        </w:rPr>
        <w:br/>
      </w:r>
    </w:p>
    <w:p w:rsidR="00734FA9" w:rsidRPr="00EF5B6D" w:rsidRDefault="00EF5B6D" w:rsidP="00745BF8">
      <w:pPr>
        <w:spacing w:line="360" w:lineRule="auto"/>
        <w:jc w:val="both"/>
        <w:rPr>
          <w:rStyle w:val="hps"/>
          <w:rFonts w:ascii="Arial" w:hAnsi="Arial" w:cs="Arial"/>
          <w:sz w:val="20"/>
          <w:szCs w:val="20"/>
          <w:lang w:val="sr-Cyrl-RS"/>
        </w:rPr>
      </w:pPr>
      <w:r w:rsidRPr="00EF5B6D">
        <w:rPr>
          <w:rStyle w:val="hps"/>
          <w:rFonts w:ascii="Arial" w:hAnsi="Arial" w:cs="Arial"/>
          <w:sz w:val="20"/>
          <w:szCs w:val="20"/>
          <w:lang w:val="sr-Latn-RS"/>
        </w:rPr>
        <w:t>Директн</w:t>
      </w:r>
      <w:r w:rsidRPr="00EF5B6D">
        <w:rPr>
          <w:rStyle w:val="hps"/>
          <w:rFonts w:ascii="Arial" w:hAnsi="Arial" w:cs="Arial"/>
          <w:sz w:val="20"/>
          <w:szCs w:val="20"/>
          <w:lang w:val="sr-Cyrl-RS"/>
        </w:rPr>
        <w:t>е потрошње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такође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познат</w:t>
      </w:r>
      <w:r w:rsidRPr="00EF5B6D">
        <w:rPr>
          <w:rStyle w:val="hps"/>
          <w:rFonts w:ascii="Arial" w:hAnsi="Arial" w:cs="Arial"/>
          <w:sz w:val="20"/>
          <w:szCs w:val="20"/>
          <w:lang w:val="sr-Cyrl-RS"/>
        </w:rPr>
        <w:t>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као обавез</w:t>
      </w:r>
      <w:r w:rsidRPr="00EF5B6D">
        <w:rPr>
          <w:rStyle w:val="hps"/>
          <w:rFonts w:ascii="Arial" w:hAnsi="Arial" w:cs="Arial"/>
          <w:sz w:val="20"/>
          <w:szCs w:val="20"/>
          <w:lang w:val="sr-Cyrl-RS"/>
        </w:rPr>
        <w:t>ни</w:t>
      </w:r>
      <w:r w:rsidRPr="00EF5B6D">
        <w:rPr>
          <w:rFonts w:ascii="Arial" w:hAnsi="Arial" w:cs="Arial"/>
          <w:sz w:val="20"/>
          <w:szCs w:val="20"/>
          <w:lang w:val="sr-Latn-RS"/>
        </w:rPr>
        <w:t xml:space="preserve"> </w:t>
      </w:r>
      <w:r w:rsidRPr="00EF5B6D">
        <w:rPr>
          <w:rStyle w:val="hps"/>
          <w:rFonts w:ascii="Arial" w:hAnsi="Arial" w:cs="Arial"/>
          <w:sz w:val="20"/>
          <w:szCs w:val="20"/>
          <w:lang w:val="sr-Cyrl-RS"/>
        </w:rPr>
        <w:t>издаци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однос</w:t>
      </w:r>
      <w:r w:rsidRPr="00EF5B6D">
        <w:rPr>
          <w:rStyle w:val="hps"/>
          <w:rFonts w:ascii="Arial" w:hAnsi="Arial" w:cs="Arial"/>
          <w:sz w:val="20"/>
          <w:szCs w:val="20"/>
          <w:lang w:val="sr-Cyrl-RS"/>
        </w:rPr>
        <w:t>е се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на издатке</w:t>
      </w:r>
      <w:r w:rsidRPr="00EF5B6D">
        <w:rPr>
          <w:rFonts w:ascii="Arial" w:hAnsi="Arial" w:cs="Arial"/>
          <w:sz w:val="20"/>
          <w:szCs w:val="20"/>
          <w:lang w:val="sr-Latn-RS"/>
        </w:rPr>
        <w:t xml:space="preserve"> </w:t>
      </w:r>
      <w:r w:rsidRPr="00EF5B6D">
        <w:rPr>
          <w:rStyle w:val="hps"/>
          <w:rFonts w:ascii="Arial" w:hAnsi="Arial" w:cs="Arial"/>
          <w:sz w:val="20"/>
          <w:szCs w:val="20"/>
          <w:lang w:val="sr-Cyrl-RS"/>
        </w:rPr>
        <w:t>утврђене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 xml:space="preserve"> закон</w:t>
      </w:r>
      <w:r w:rsidRPr="00EF5B6D">
        <w:rPr>
          <w:rStyle w:val="hps"/>
          <w:rFonts w:ascii="Arial" w:hAnsi="Arial" w:cs="Arial"/>
          <w:sz w:val="20"/>
          <w:szCs w:val="20"/>
          <w:lang w:val="sr-Cyrl-RS"/>
        </w:rPr>
        <w:t>ом</w:t>
      </w:r>
      <w:r w:rsidRPr="00EF5B6D">
        <w:rPr>
          <w:rFonts w:ascii="Arial" w:hAnsi="Arial" w:cs="Arial"/>
          <w:sz w:val="20"/>
          <w:szCs w:val="20"/>
          <w:lang w:val="sr-Latn-RS"/>
        </w:rPr>
        <w:t xml:space="preserve">, </w:t>
      </w:r>
      <w:r w:rsidRPr="00EF5B6D">
        <w:rPr>
          <w:rStyle w:val="hps"/>
          <w:rFonts w:ascii="Arial" w:hAnsi="Arial" w:cs="Arial"/>
          <w:sz w:val="20"/>
          <w:szCs w:val="20"/>
          <w:lang w:val="sr-Latn-RS"/>
        </w:rPr>
        <w:t>али не зависе од</w:t>
      </w:r>
      <w:r w:rsidRPr="00EF5B6D">
        <w:rPr>
          <w:rFonts w:ascii="Arial" w:hAnsi="Arial" w:cs="Arial"/>
          <w:sz w:val="20"/>
          <w:szCs w:val="20"/>
          <w:lang w:val="sr-Latn-RS"/>
        </w:rPr>
        <w:t xml:space="preserve"> </w:t>
      </w:r>
      <w:r w:rsidRPr="00EF5B6D">
        <w:rPr>
          <w:rStyle w:val="hps"/>
          <w:rFonts w:ascii="Arial" w:hAnsi="Arial" w:cs="Arial"/>
          <w:sz w:val="20"/>
          <w:szCs w:val="20"/>
          <w:lang w:val="sr-Latn-RS"/>
        </w:rPr>
        <w:t>годишњег</w:t>
      </w:r>
      <w:r w:rsidRPr="00EF5B6D">
        <w:rPr>
          <w:rFonts w:ascii="Arial" w:hAnsi="Arial" w:cs="Arial"/>
          <w:sz w:val="20"/>
          <w:szCs w:val="20"/>
          <w:lang w:val="sr-Latn-RS"/>
        </w:rPr>
        <w:t xml:space="preserve"> </w:t>
      </w:r>
      <w:r w:rsidRPr="00EF5B6D">
        <w:rPr>
          <w:rStyle w:val="hps"/>
          <w:rFonts w:ascii="Arial" w:hAnsi="Arial" w:cs="Arial"/>
          <w:sz w:val="20"/>
          <w:szCs w:val="20"/>
          <w:lang w:val="sr-Latn-RS"/>
        </w:rPr>
        <w:t>или периодичног</w:t>
      </w:r>
      <w:r w:rsidRPr="00EF5B6D">
        <w:rPr>
          <w:rFonts w:ascii="Arial" w:hAnsi="Arial" w:cs="Arial"/>
          <w:sz w:val="20"/>
          <w:szCs w:val="20"/>
          <w:lang w:val="sr-Latn-RS"/>
        </w:rPr>
        <w:t xml:space="preserve"> </w:t>
      </w:r>
      <w:r w:rsidRPr="00EF5B6D">
        <w:rPr>
          <w:rStyle w:val="hps"/>
          <w:rFonts w:ascii="Arial" w:hAnsi="Arial" w:cs="Arial"/>
          <w:sz w:val="20"/>
          <w:szCs w:val="20"/>
          <w:lang w:val="sr-Cyrl-RS"/>
        </w:rPr>
        <w:t>усвајања буџетског рачуна</w:t>
      </w:r>
      <w:r w:rsidRPr="00EF5B6D">
        <w:rPr>
          <w:rFonts w:ascii="Arial" w:hAnsi="Arial" w:cs="Arial"/>
          <w:sz w:val="20"/>
          <w:szCs w:val="20"/>
          <w:lang w:val="sr-Latn-RS"/>
        </w:rPr>
        <w:t xml:space="preserve">. </w:t>
      </w:r>
      <w:r w:rsidRPr="00EF5B6D">
        <w:rPr>
          <w:rStyle w:val="hps"/>
          <w:rFonts w:ascii="Arial" w:hAnsi="Arial" w:cs="Arial"/>
          <w:sz w:val="20"/>
          <w:szCs w:val="20"/>
          <w:lang w:val="sr-Latn-RS"/>
        </w:rPr>
        <w:t>Већина</w:t>
      </w:r>
      <w:r w:rsidRPr="00EF5B6D">
        <w:rPr>
          <w:rFonts w:ascii="Arial" w:hAnsi="Arial" w:cs="Arial"/>
          <w:sz w:val="20"/>
          <w:szCs w:val="20"/>
          <w:lang w:val="sr-Latn-RS"/>
        </w:rPr>
        <w:t xml:space="preserve"> </w:t>
      </w:r>
      <w:r w:rsidRPr="00EF5B6D">
        <w:rPr>
          <w:rStyle w:val="hps"/>
          <w:rFonts w:ascii="Arial" w:hAnsi="Arial" w:cs="Arial"/>
          <w:sz w:val="20"/>
          <w:szCs w:val="20"/>
          <w:lang w:val="sr-Cyrl-RS"/>
        </w:rPr>
        <w:t>директне</w:t>
      </w:r>
      <w:r w:rsidRPr="00EF5B6D">
        <w:rPr>
          <w:rFonts w:ascii="Arial" w:hAnsi="Arial" w:cs="Arial"/>
          <w:sz w:val="20"/>
          <w:szCs w:val="20"/>
          <w:lang w:val="sr-Latn-RS"/>
        </w:rPr>
        <w:t xml:space="preserve"> </w:t>
      </w:r>
      <w:r w:rsidR="002C521D">
        <w:rPr>
          <w:rStyle w:val="hps"/>
          <w:rFonts w:ascii="Arial" w:hAnsi="Arial" w:cs="Arial"/>
          <w:sz w:val="20"/>
          <w:szCs w:val="20"/>
          <w:lang w:val="sr-Latn-RS"/>
        </w:rPr>
        <w:t>потрошњ</w:t>
      </w:r>
      <w:r w:rsidR="002C521D">
        <w:rPr>
          <w:rStyle w:val="hps"/>
          <w:rFonts w:ascii="Arial" w:hAnsi="Arial" w:cs="Arial"/>
          <w:sz w:val="20"/>
          <w:szCs w:val="20"/>
          <w:lang w:val="sr-Cyrl-RS"/>
        </w:rPr>
        <w:t>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 xml:space="preserve">састоји </w:t>
      </w:r>
      <w:r w:rsidRPr="00EF5B6D">
        <w:rPr>
          <w:rStyle w:val="hps"/>
          <w:rFonts w:ascii="Arial" w:hAnsi="Arial" w:cs="Arial"/>
          <w:sz w:val="20"/>
          <w:szCs w:val="20"/>
          <w:lang w:val="sr-Cyrl-RS"/>
        </w:rPr>
        <w:t xml:space="preserve">се </w:t>
      </w:r>
      <w:r w:rsidRPr="00EF5B6D">
        <w:rPr>
          <w:rStyle w:val="hps"/>
          <w:rFonts w:ascii="Arial" w:hAnsi="Arial" w:cs="Arial"/>
          <w:sz w:val="20"/>
          <w:szCs w:val="20"/>
          <w:lang w:val="sr-Latn-RS"/>
        </w:rPr>
        <w:t>од</w:t>
      </w:r>
      <w:r w:rsidRPr="00EF5B6D">
        <w:rPr>
          <w:rFonts w:ascii="Arial" w:hAnsi="Arial" w:cs="Arial"/>
          <w:sz w:val="20"/>
          <w:szCs w:val="20"/>
          <w:lang w:val="sr-Latn-RS"/>
        </w:rPr>
        <w:t xml:space="preserve"> </w:t>
      </w:r>
      <w:r w:rsidRPr="00EF5B6D">
        <w:rPr>
          <w:rStyle w:val="hps"/>
          <w:rFonts w:ascii="Arial" w:hAnsi="Arial" w:cs="Arial"/>
          <w:sz w:val="20"/>
          <w:szCs w:val="20"/>
          <w:lang w:val="sr-Latn-RS"/>
        </w:rPr>
        <w:t>трансферни</w:t>
      </w:r>
      <w:r w:rsidRPr="00EF5B6D">
        <w:rPr>
          <w:rStyle w:val="hps"/>
          <w:rFonts w:ascii="Arial" w:hAnsi="Arial" w:cs="Arial"/>
          <w:sz w:val="20"/>
          <w:szCs w:val="20"/>
          <w:lang w:val="sr-Cyrl-RS"/>
        </w:rPr>
        <w:t>х</w:t>
      </w:r>
      <w:r w:rsidRPr="00EF5B6D">
        <w:rPr>
          <w:rStyle w:val="hps"/>
          <w:rFonts w:ascii="Arial" w:hAnsi="Arial" w:cs="Arial"/>
          <w:sz w:val="20"/>
          <w:szCs w:val="20"/>
          <w:lang w:val="sr-Latn-RS"/>
        </w:rPr>
        <w:t xml:space="preserve"> плаћања</w:t>
      </w:r>
      <w:r w:rsidRPr="00EF5B6D">
        <w:rPr>
          <w:rFonts w:ascii="Arial" w:hAnsi="Arial" w:cs="Arial"/>
          <w:sz w:val="20"/>
          <w:szCs w:val="20"/>
          <w:lang w:val="sr-Latn-RS"/>
        </w:rPr>
        <w:t xml:space="preserve"> </w:t>
      </w:r>
      <w:r w:rsidRPr="00EF5B6D">
        <w:rPr>
          <w:rStyle w:val="hps"/>
          <w:rFonts w:ascii="Arial" w:hAnsi="Arial" w:cs="Arial"/>
          <w:sz w:val="20"/>
          <w:szCs w:val="20"/>
          <w:lang w:val="sr-Latn-RS"/>
        </w:rPr>
        <w:t>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социјалних</w:t>
      </w:r>
      <w:r w:rsidRPr="00EF5B6D">
        <w:rPr>
          <w:rFonts w:ascii="Arial" w:hAnsi="Arial" w:cs="Arial"/>
          <w:sz w:val="20"/>
          <w:szCs w:val="20"/>
          <w:lang w:val="sr-Latn-RS"/>
        </w:rPr>
        <w:t xml:space="preserve"> </w:t>
      </w:r>
      <w:r w:rsidRPr="00EF5B6D">
        <w:rPr>
          <w:rStyle w:val="hps"/>
          <w:rFonts w:ascii="Arial" w:hAnsi="Arial" w:cs="Arial"/>
          <w:sz w:val="20"/>
          <w:szCs w:val="20"/>
          <w:lang w:val="sr-Latn-RS"/>
        </w:rPr>
        <w:t>бенефиција</w:t>
      </w:r>
      <w:r w:rsidRPr="00EF5B6D">
        <w:rPr>
          <w:rFonts w:ascii="Arial" w:hAnsi="Arial" w:cs="Arial"/>
          <w:sz w:val="20"/>
          <w:szCs w:val="20"/>
          <w:lang w:val="sr-Latn-RS"/>
        </w:rPr>
        <w:t xml:space="preserve">, као што су </w:t>
      </w:r>
      <w:r w:rsidRPr="00EF5B6D">
        <w:rPr>
          <w:rStyle w:val="hps"/>
          <w:rFonts w:ascii="Arial" w:hAnsi="Arial" w:cs="Arial"/>
          <w:sz w:val="20"/>
          <w:szCs w:val="20"/>
          <w:lang w:val="sr-Cyrl-RS"/>
        </w:rPr>
        <w:t xml:space="preserve">издаци за </w:t>
      </w:r>
      <w:r w:rsidRPr="00EF5B6D">
        <w:rPr>
          <w:rStyle w:val="hps"/>
          <w:rFonts w:ascii="Arial" w:hAnsi="Arial" w:cs="Arial"/>
          <w:sz w:val="20"/>
          <w:szCs w:val="20"/>
          <w:lang w:val="sr-Latn-RS"/>
        </w:rPr>
        <w:t xml:space="preserve"> социјално </w:t>
      </w:r>
      <w:r w:rsidRPr="00EF5B6D">
        <w:rPr>
          <w:rStyle w:val="hps"/>
          <w:rFonts w:ascii="Arial" w:hAnsi="Arial" w:cs="Arial"/>
          <w:sz w:val="20"/>
          <w:szCs w:val="20"/>
          <w:lang w:val="sr-Cyrl-RS"/>
        </w:rPr>
        <w:t xml:space="preserve">и здравствено </w:t>
      </w:r>
      <w:r w:rsidRPr="00EF5B6D">
        <w:rPr>
          <w:rStyle w:val="hps"/>
          <w:rFonts w:ascii="Arial" w:hAnsi="Arial" w:cs="Arial"/>
          <w:sz w:val="20"/>
          <w:szCs w:val="20"/>
          <w:lang w:val="sr-Latn-RS"/>
        </w:rPr>
        <w:t>осигурањ</w:t>
      </w:r>
      <w:r w:rsidRPr="00EF5B6D">
        <w:rPr>
          <w:rStyle w:val="hps"/>
          <w:rFonts w:ascii="Arial" w:hAnsi="Arial" w:cs="Arial"/>
          <w:sz w:val="20"/>
          <w:szCs w:val="20"/>
          <w:lang w:val="sr-Cyrl-RS"/>
        </w:rPr>
        <w:t>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Многи други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трошкови</w:t>
      </w:r>
      <w:r w:rsidRPr="00EF5B6D">
        <w:rPr>
          <w:rFonts w:ascii="Arial" w:hAnsi="Arial" w:cs="Arial"/>
          <w:sz w:val="20"/>
          <w:szCs w:val="20"/>
          <w:lang w:val="sr-Latn-RS"/>
        </w:rPr>
        <w:t xml:space="preserve">, као што су </w:t>
      </w:r>
      <w:r w:rsidRPr="00EF5B6D">
        <w:rPr>
          <w:rStyle w:val="hps"/>
          <w:rFonts w:ascii="Arial" w:hAnsi="Arial" w:cs="Arial"/>
          <w:sz w:val="20"/>
          <w:szCs w:val="20"/>
          <w:lang w:val="sr-Latn-RS"/>
        </w:rPr>
        <w:t>плат</w:t>
      </w:r>
      <w:r w:rsidRPr="00EF5B6D">
        <w:rPr>
          <w:rStyle w:val="hps"/>
          <w:rFonts w:ascii="Arial" w:hAnsi="Arial" w:cs="Arial"/>
          <w:sz w:val="20"/>
          <w:szCs w:val="20"/>
          <w:lang w:val="sr-Cyrl-RS"/>
        </w:rPr>
        <w:t>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федералних</w:t>
      </w:r>
      <w:r w:rsidRPr="00EF5B6D">
        <w:rPr>
          <w:rFonts w:ascii="Arial" w:hAnsi="Arial" w:cs="Arial"/>
          <w:sz w:val="20"/>
          <w:szCs w:val="20"/>
          <w:lang w:val="sr-Latn-RS"/>
        </w:rPr>
        <w:t xml:space="preserve"> </w:t>
      </w:r>
      <w:r w:rsidRPr="00EF5B6D">
        <w:rPr>
          <w:rStyle w:val="hps"/>
          <w:rFonts w:ascii="Arial" w:hAnsi="Arial" w:cs="Arial"/>
          <w:sz w:val="20"/>
          <w:szCs w:val="20"/>
          <w:lang w:val="sr-Latn-RS"/>
        </w:rPr>
        <w:t>судија</w:t>
      </w:r>
      <w:r w:rsidRPr="00EF5B6D">
        <w:rPr>
          <w:rFonts w:ascii="Arial" w:hAnsi="Arial" w:cs="Arial"/>
          <w:sz w:val="20"/>
          <w:szCs w:val="20"/>
          <w:lang w:val="sr-Latn-RS"/>
        </w:rPr>
        <w:t xml:space="preserve">, </w:t>
      </w:r>
      <w:r w:rsidRPr="00EF5B6D">
        <w:rPr>
          <w:rStyle w:val="hps"/>
          <w:rFonts w:ascii="Arial" w:hAnsi="Arial" w:cs="Arial"/>
          <w:sz w:val="20"/>
          <w:szCs w:val="20"/>
          <w:lang w:val="sr-Latn-RS"/>
        </w:rPr>
        <w:t>су</w:t>
      </w:r>
      <w:r w:rsidRPr="00EF5B6D">
        <w:rPr>
          <w:rFonts w:ascii="Arial" w:hAnsi="Arial" w:cs="Arial"/>
          <w:sz w:val="20"/>
          <w:szCs w:val="20"/>
          <w:lang w:val="sr-Latn-RS"/>
        </w:rPr>
        <w:t xml:space="preserve"> </w:t>
      </w:r>
      <w:r w:rsidRPr="00EF5B6D">
        <w:rPr>
          <w:rStyle w:val="hps"/>
          <w:rFonts w:ascii="Arial" w:hAnsi="Arial" w:cs="Arial"/>
          <w:sz w:val="20"/>
          <w:szCs w:val="20"/>
          <w:lang w:val="sr-Latn-RS"/>
        </w:rPr>
        <w:t>обавезни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али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чине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релативно мали</w:t>
      </w:r>
      <w:r w:rsidRPr="00EF5B6D">
        <w:rPr>
          <w:rFonts w:ascii="Arial" w:hAnsi="Arial" w:cs="Arial"/>
          <w:sz w:val="20"/>
          <w:szCs w:val="20"/>
          <w:lang w:val="sr-Latn-RS"/>
        </w:rPr>
        <w:t xml:space="preserve"> </w:t>
      </w:r>
      <w:r w:rsidRPr="00EF5B6D">
        <w:rPr>
          <w:rStyle w:val="hps"/>
          <w:rFonts w:ascii="Arial" w:hAnsi="Arial" w:cs="Arial"/>
          <w:sz w:val="20"/>
          <w:szCs w:val="20"/>
          <w:lang w:val="sr-Latn-RS"/>
        </w:rPr>
        <w:t>удео федералне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потрошње</w:t>
      </w:r>
      <w:r w:rsidRPr="00EF5B6D">
        <w:rPr>
          <w:rFonts w:ascii="Arial" w:hAnsi="Arial" w:cs="Arial"/>
          <w:sz w:val="20"/>
          <w:szCs w:val="20"/>
          <w:lang w:val="sr-Latn-RS"/>
        </w:rPr>
        <w:t>.</w:t>
      </w:r>
      <w:r w:rsidRPr="00EF5B6D">
        <w:rPr>
          <w:rFonts w:ascii="Arial" w:hAnsi="Arial" w:cs="Arial"/>
          <w:sz w:val="20"/>
          <w:szCs w:val="20"/>
          <w:lang w:val="sr-Cyrl-RS"/>
        </w:rPr>
        <w:t xml:space="preserve"> </w:t>
      </w:r>
      <w:r w:rsidRPr="00EF5B6D">
        <w:rPr>
          <w:rFonts w:ascii="Arial" w:hAnsi="Arial" w:cs="Arial"/>
          <w:sz w:val="20"/>
          <w:szCs w:val="20"/>
          <w:lang w:val="sr-Latn-RS"/>
        </w:rPr>
        <w:t>Конгресн</w:t>
      </w:r>
      <w:r w:rsidRPr="00EF5B6D">
        <w:rPr>
          <w:rFonts w:ascii="Arial" w:hAnsi="Arial" w:cs="Arial"/>
          <w:sz w:val="20"/>
          <w:szCs w:val="20"/>
          <w:lang w:val="sr-Cyrl-RS"/>
        </w:rPr>
        <w:t>а</w:t>
      </w:r>
      <w:r w:rsidRPr="00EF5B6D">
        <w:rPr>
          <w:rFonts w:ascii="Arial" w:hAnsi="Arial" w:cs="Arial"/>
          <w:sz w:val="20"/>
          <w:szCs w:val="20"/>
          <w:lang w:val="sr-Latn-RS"/>
        </w:rPr>
        <w:t xml:space="preserve"> </w:t>
      </w:r>
      <w:r w:rsidRPr="00EF5B6D">
        <w:rPr>
          <w:rStyle w:val="hps"/>
          <w:rFonts w:ascii="Arial" w:hAnsi="Arial" w:cs="Arial"/>
          <w:sz w:val="20"/>
          <w:szCs w:val="20"/>
          <w:lang w:val="sr-Cyrl-RS"/>
        </w:rPr>
        <w:t>к</w:t>
      </w:r>
      <w:r w:rsidRPr="00EF5B6D">
        <w:rPr>
          <w:rStyle w:val="hps"/>
          <w:rFonts w:ascii="Arial" w:hAnsi="Arial" w:cs="Arial"/>
          <w:sz w:val="20"/>
          <w:szCs w:val="20"/>
          <w:lang w:val="sr-Latn-RS"/>
        </w:rPr>
        <w:t>анцеларија за буџет</w:t>
      </w:r>
      <w:r w:rsidRPr="00EF5B6D">
        <w:rPr>
          <w:rFonts w:ascii="Arial" w:hAnsi="Arial" w:cs="Arial"/>
          <w:sz w:val="20"/>
          <w:szCs w:val="20"/>
          <w:lang w:val="sr-Latn-RS"/>
        </w:rPr>
        <w:t xml:space="preserve"> </w:t>
      </w:r>
      <w:r w:rsidRPr="00EF5B6D">
        <w:rPr>
          <w:rStyle w:val="hps"/>
          <w:rFonts w:ascii="Arial" w:hAnsi="Arial" w:cs="Arial"/>
          <w:sz w:val="20"/>
          <w:szCs w:val="20"/>
          <w:lang w:val="sr-Latn-RS"/>
        </w:rPr>
        <w:t>процењује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трошкове</w:t>
      </w:r>
      <w:r w:rsidRPr="00EF5B6D">
        <w:rPr>
          <w:rFonts w:ascii="Arial" w:hAnsi="Arial" w:cs="Arial"/>
          <w:sz w:val="20"/>
          <w:szCs w:val="20"/>
          <w:lang w:val="sr-Latn-RS"/>
        </w:rPr>
        <w:t xml:space="preserve"> </w:t>
      </w:r>
      <w:r w:rsidRPr="00EF5B6D">
        <w:rPr>
          <w:rStyle w:val="hps"/>
          <w:rFonts w:ascii="Arial" w:hAnsi="Arial" w:cs="Arial"/>
          <w:sz w:val="20"/>
          <w:szCs w:val="20"/>
          <w:lang w:val="sr-Cyrl-RS"/>
        </w:rPr>
        <w:t>директног</w:t>
      </w:r>
      <w:r w:rsidRPr="00EF5B6D">
        <w:rPr>
          <w:rFonts w:ascii="Arial" w:hAnsi="Arial" w:cs="Arial"/>
          <w:sz w:val="20"/>
          <w:szCs w:val="20"/>
          <w:lang w:val="sr-Latn-RS"/>
        </w:rPr>
        <w:t xml:space="preserve"> </w:t>
      </w:r>
      <w:r w:rsidRPr="00EF5B6D">
        <w:rPr>
          <w:rStyle w:val="hps"/>
          <w:rFonts w:ascii="Arial" w:hAnsi="Arial" w:cs="Arial"/>
          <w:sz w:val="20"/>
          <w:szCs w:val="20"/>
          <w:lang w:val="sr-Latn-RS"/>
        </w:rPr>
        <w:t>програма потрошње</w:t>
      </w:r>
      <w:r w:rsidRPr="00EF5B6D">
        <w:rPr>
          <w:rFonts w:ascii="Arial" w:hAnsi="Arial" w:cs="Arial"/>
          <w:sz w:val="20"/>
          <w:szCs w:val="20"/>
          <w:lang w:val="sr-Latn-RS"/>
        </w:rPr>
        <w:t xml:space="preserve"> </w:t>
      </w:r>
      <w:r w:rsidRPr="00EF5B6D">
        <w:rPr>
          <w:rStyle w:val="hps"/>
          <w:rFonts w:ascii="Arial" w:hAnsi="Arial" w:cs="Arial"/>
          <w:sz w:val="20"/>
          <w:szCs w:val="20"/>
          <w:lang w:val="sr-Latn-RS"/>
        </w:rPr>
        <w:t>на редовној</w:t>
      </w:r>
      <w:r w:rsidRPr="00EF5B6D">
        <w:rPr>
          <w:rFonts w:ascii="Arial" w:hAnsi="Arial" w:cs="Arial"/>
          <w:sz w:val="20"/>
          <w:szCs w:val="20"/>
          <w:lang w:val="sr-Latn-RS"/>
        </w:rPr>
        <w:t xml:space="preserve"> </w:t>
      </w:r>
      <w:r w:rsidRPr="00EF5B6D">
        <w:rPr>
          <w:rStyle w:val="hps"/>
          <w:rFonts w:ascii="Arial" w:hAnsi="Arial" w:cs="Arial"/>
          <w:sz w:val="20"/>
          <w:szCs w:val="20"/>
          <w:lang w:val="sr-Latn-RS"/>
        </w:rPr>
        <w:t>основи</w:t>
      </w:r>
      <w:r w:rsidRPr="00EF5B6D">
        <w:rPr>
          <w:rFonts w:ascii="Arial" w:hAnsi="Arial" w:cs="Arial"/>
          <w:sz w:val="20"/>
          <w:szCs w:val="20"/>
          <w:lang w:val="sr-Latn-RS"/>
        </w:rPr>
        <w:t>.</w:t>
      </w:r>
      <w:r w:rsidRPr="00EF5B6D">
        <w:rPr>
          <w:rFonts w:ascii="Arial" w:hAnsi="Arial" w:cs="Arial"/>
          <w:sz w:val="20"/>
          <w:szCs w:val="20"/>
          <w:lang w:val="sr-Cyrl-RS"/>
        </w:rPr>
        <w:t xml:space="preserve"> </w:t>
      </w:r>
      <w:r w:rsidRPr="00EF5B6D">
        <w:rPr>
          <w:rStyle w:val="hps"/>
          <w:rFonts w:ascii="Arial" w:hAnsi="Arial" w:cs="Arial"/>
          <w:sz w:val="20"/>
          <w:szCs w:val="20"/>
          <w:lang w:val="sr-Latn-RS"/>
        </w:rPr>
        <w:t>Конгрес</w:t>
      </w:r>
      <w:r w:rsidRPr="00EF5B6D">
        <w:rPr>
          <w:rFonts w:ascii="Arial" w:hAnsi="Arial" w:cs="Arial"/>
          <w:sz w:val="20"/>
          <w:szCs w:val="20"/>
          <w:lang w:val="sr-Latn-RS"/>
        </w:rPr>
        <w:t xml:space="preserve"> </w:t>
      </w:r>
      <w:r w:rsidRPr="00EF5B6D">
        <w:rPr>
          <w:rStyle w:val="hps"/>
          <w:rFonts w:ascii="Arial" w:hAnsi="Arial" w:cs="Arial"/>
          <w:sz w:val="20"/>
          <w:szCs w:val="20"/>
          <w:lang w:val="sr-Latn-RS"/>
        </w:rPr>
        <w:t>може да утиче на</w:t>
      </w:r>
      <w:r w:rsidRPr="00EF5B6D">
        <w:rPr>
          <w:rFonts w:ascii="Arial" w:hAnsi="Arial" w:cs="Arial"/>
          <w:sz w:val="20"/>
          <w:szCs w:val="20"/>
          <w:lang w:val="sr-Latn-RS"/>
        </w:rPr>
        <w:t xml:space="preserve"> </w:t>
      </w:r>
      <w:r w:rsidRPr="00EF5B6D">
        <w:rPr>
          <w:rFonts w:ascii="Arial" w:hAnsi="Arial" w:cs="Arial"/>
          <w:sz w:val="20"/>
          <w:szCs w:val="20"/>
          <w:lang w:val="sr-Cyrl-RS"/>
        </w:rPr>
        <w:t xml:space="preserve">директну </w:t>
      </w:r>
      <w:r w:rsidRPr="00EF5B6D">
        <w:rPr>
          <w:rStyle w:val="hps"/>
          <w:rFonts w:ascii="Arial" w:hAnsi="Arial" w:cs="Arial"/>
          <w:sz w:val="20"/>
          <w:szCs w:val="20"/>
          <w:lang w:val="sr-Latn-RS"/>
        </w:rPr>
        <w:t>потрошњу променом</w:t>
      </w:r>
      <w:r w:rsidRPr="00EF5B6D">
        <w:rPr>
          <w:rFonts w:ascii="Arial" w:hAnsi="Arial" w:cs="Arial"/>
          <w:sz w:val="20"/>
          <w:szCs w:val="20"/>
          <w:lang w:val="sr-Latn-RS"/>
        </w:rPr>
        <w:t xml:space="preserve"> </w:t>
      </w:r>
      <w:r w:rsidRPr="00EF5B6D">
        <w:rPr>
          <w:rStyle w:val="hps"/>
          <w:rFonts w:ascii="Arial" w:hAnsi="Arial" w:cs="Arial"/>
          <w:sz w:val="20"/>
          <w:szCs w:val="20"/>
          <w:lang w:val="sr-Latn-RS"/>
        </w:rPr>
        <w:t>услова за стицање права</w:t>
      </w:r>
      <w:r w:rsidRPr="00EF5B6D">
        <w:rPr>
          <w:rFonts w:ascii="Arial" w:hAnsi="Arial" w:cs="Arial"/>
          <w:sz w:val="20"/>
          <w:szCs w:val="20"/>
          <w:lang w:val="sr-Latn-RS"/>
        </w:rPr>
        <w:t xml:space="preserve">, односно </w:t>
      </w:r>
      <w:r w:rsidRPr="00EF5B6D">
        <w:rPr>
          <w:rStyle w:val="hps"/>
          <w:rFonts w:ascii="Arial" w:hAnsi="Arial" w:cs="Arial"/>
          <w:sz w:val="20"/>
          <w:szCs w:val="20"/>
          <w:lang w:val="sr-Latn-RS"/>
        </w:rPr>
        <w:t xml:space="preserve"> </w:t>
      </w:r>
      <w:r w:rsidRPr="00EF5B6D">
        <w:rPr>
          <w:rStyle w:val="hps"/>
          <w:rFonts w:ascii="Arial" w:hAnsi="Arial" w:cs="Arial"/>
          <w:sz w:val="20"/>
          <w:szCs w:val="20"/>
          <w:lang w:val="sr-Cyrl-RS"/>
        </w:rPr>
        <w:t xml:space="preserve">променом </w:t>
      </w:r>
      <w:r w:rsidRPr="00EF5B6D">
        <w:rPr>
          <w:rStyle w:val="hps"/>
          <w:rFonts w:ascii="Arial" w:hAnsi="Arial" w:cs="Arial"/>
          <w:sz w:val="20"/>
          <w:szCs w:val="20"/>
          <w:lang w:val="sr-Latn-RS"/>
        </w:rPr>
        <w:t>структуре програма</w:t>
      </w:r>
      <w:r w:rsidRPr="00EF5B6D">
        <w:rPr>
          <w:rStyle w:val="hps"/>
          <w:rFonts w:ascii="Arial" w:hAnsi="Arial" w:cs="Arial"/>
          <w:sz w:val="20"/>
          <w:szCs w:val="20"/>
          <w:lang w:val="sr-Cyrl-RS"/>
        </w:rPr>
        <w:t>.</w:t>
      </w:r>
    </w:p>
    <w:p w:rsidR="003A0F3E" w:rsidRPr="00745BF8" w:rsidRDefault="003A0F3E"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Latn-RS"/>
        </w:rPr>
        <w:t>Фискална година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Савезне владе</w:t>
      </w:r>
      <w:r w:rsidRPr="00745BF8">
        <w:rPr>
          <w:rFonts w:ascii="Arial" w:hAnsi="Arial" w:cs="Arial"/>
          <w:sz w:val="20"/>
          <w:szCs w:val="20"/>
          <w:lang w:val="sr-Latn-RS"/>
        </w:rPr>
        <w:t xml:space="preserve"> </w:t>
      </w:r>
      <w:r w:rsidRPr="00745BF8">
        <w:rPr>
          <w:rFonts w:ascii="Arial" w:hAnsi="Arial" w:cs="Arial"/>
          <w:sz w:val="20"/>
          <w:szCs w:val="20"/>
          <w:lang w:val="sr-Cyrl-RS"/>
        </w:rPr>
        <w:t>тра</w:t>
      </w:r>
      <w:r w:rsidRPr="00745BF8">
        <w:rPr>
          <w:rStyle w:val="hps"/>
          <w:rFonts w:ascii="Arial" w:hAnsi="Arial" w:cs="Arial"/>
          <w:sz w:val="20"/>
          <w:szCs w:val="20"/>
          <w:lang w:val="sr-Latn-RS"/>
        </w:rPr>
        <w:t>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12 месеци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који почињу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1. октобра</w:t>
      </w:r>
      <w:r w:rsidRPr="00745BF8">
        <w:rPr>
          <w:rFonts w:ascii="Arial" w:hAnsi="Arial" w:cs="Arial"/>
          <w:sz w:val="20"/>
          <w:szCs w:val="20"/>
          <w:lang w:val="sr-Latn-RS"/>
        </w:rPr>
        <w:t xml:space="preserve">, а </w:t>
      </w:r>
      <w:r w:rsidRPr="00745BF8">
        <w:rPr>
          <w:rStyle w:val="hps"/>
          <w:rFonts w:ascii="Arial" w:hAnsi="Arial" w:cs="Arial"/>
          <w:sz w:val="20"/>
          <w:szCs w:val="20"/>
          <w:lang w:val="sr-Latn-RS"/>
        </w:rPr>
        <w:t>завршава</w:t>
      </w:r>
      <w:r w:rsidRPr="00745BF8">
        <w:rPr>
          <w:rStyle w:val="hps"/>
          <w:rFonts w:ascii="Arial" w:hAnsi="Arial" w:cs="Arial"/>
          <w:sz w:val="20"/>
          <w:szCs w:val="20"/>
          <w:lang w:val="sr-Cyrl-RS"/>
        </w:rPr>
        <w:t>ју</w:t>
      </w:r>
      <w:r w:rsidRPr="00745BF8">
        <w:rPr>
          <w:rStyle w:val="hps"/>
          <w:rFonts w:ascii="Arial" w:hAnsi="Arial" w:cs="Arial"/>
          <w:sz w:val="20"/>
          <w:szCs w:val="20"/>
          <w:lang w:val="sr-Latn-RS"/>
        </w:rPr>
        <w:t xml:space="preserve"> се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30. септембра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наредне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календарске године</w:t>
      </w:r>
      <w:r w:rsidRPr="00745BF8">
        <w:rPr>
          <w:rFonts w:ascii="Arial" w:hAnsi="Arial" w:cs="Arial"/>
          <w:sz w:val="20"/>
          <w:szCs w:val="20"/>
          <w:lang w:val="sr-Latn-RS"/>
        </w:rPr>
        <w:t>.</w:t>
      </w:r>
      <w:r w:rsidRPr="00745BF8">
        <w:rPr>
          <w:rFonts w:ascii="Arial" w:hAnsi="Arial" w:cs="Arial"/>
          <w:sz w:val="20"/>
          <w:szCs w:val="20"/>
          <w:lang w:val="sr-Cyrl-RS"/>
        </w:rPr>
        <w:t xml:space="preserve"> </w:t>
      </w:r>
      <w:r w:rsidRPr="00745BF8">
        <w:rPr>
          <w:rFonts w:ascii="Arial" w:hAnsi="Arial" w:cs="Arial"/>
          <w:sz w:val="20"/>
          <w:szCs w:val="20"/>
          <w:lang w:val="sr-Latn-RS"/>
        </w:rPr>
        <w:t xml:space="preserve">Идентификација </w:t>
      </w:r>
      <w:r w:rsidRPr="00745BF8">
        <w:rPr>
          <w:rStyle w:val="hps"/>
          <w:rFonts w:ascii="Arial" w:hAnsi="Arial" w:cs="Arial"/>
          <w:sz w:val="20"/>
          <w:szCs w:val="20"/>
          <w:lang w:val="sr-Latn-RS"/>
        </w:rPr>
        <w:t>једне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фискалне године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је календарска година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 којој</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се завршава</w:t>
      </w:r>
      <w:r w:rsidRPr="00745BF8">
        <w:rPr>
          <w:rFonts w:ascii="Arial" w:hAnsi="Arial" w:cs="Arial"/>
          <w:sz w:val="20"/>
          <w:szCs w:val="20"/>
          <w:lang w:val="sr-Latn-RS"/>
        </w:rPr>
        <w:t xml:space="preserve">, </w:t>
      </w:r>
      <w:r w:rsidR="00745BF8" w:rsidRPr="00745BF8">
        <w:rPr>
          <w:rFonts w:ascii="Arial" w:hAnsi="Arial" w:cs="Arial"/>
          <w:sz w:val="20"/>
          <w:szCs w:val="20"/>
          <w:lang w:val="sr-Cyrl-RS"/>
        </w:rPr>
        <w:t xml:space="preserve">те </w:t>
      </w:r>
      <w:r w:rsidRPr="00745BF8">
        <w:rPr>
          <w:rFonts w:ascii="Arial" w:hAnsi="Arial" w:cs="Arial"/>
          <w:sz w:val="20"/>
          <w:szCs w:val="20"/>
          <w:lang w:val="sr-Latn-RS"/>
        </w:rPr>
        <w:t xml:space="preserve">тако  </w:t>
      </w:r>
      <w:r w:rsidRPr="00745BF8">
        <w:rPr>
          <w:rStyle w:val="hps"/>
          <w:rFonts w:ascii="Arial" w:hAnsi="Arial" w:cs="Arial"/>
          <w:sz w:val="20"/>
          <w:szCs w:val="20"/>
          <w:lang w:val="sr-Latn-RS"/>
        </w:rPr>
        <w:t>фискална година</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20</w:t>
      </w:r>
      <w:r w:rsidR="00B10918" w:rsidRPr="00745BF8">
        <w:rPr>
          <w:rStyle w:val="hps"/>
          <w:rFonts w:ascii="Arial" w:hAnsi="Arial" w:cs="Arial"/>
          <w:sz w:val="20"/>
          <w:szCs w:val="20"/>
          <w:lang w:val="sr-Cyrl-RS"/>
        </w:rPr>
        <w:t>14</w:t>
      </w:r>
      <w:r w:rsidR="00745BF8">
        <w:rPr>
          <w:rStyle w:val="hps"/>
          <w:rFonts w:ascii="Arial" w:hAnsi="Arial" w:cs="Arial"/>
          <w:sz w:val="20"/>
          <w:szCs w:val="20"/>
          <w:lang w:val="sr-Cyrl-RS"/>
        </w:rPr>
        <w:t>.</w:t>
      </w:r>
      <w:r w:rsidRPr="00745BF8">
        <w:rPr>
          <w:rFonts w:ascii="Arial" w:hAnsi="Arial" w:cs="Arial"/>
          <w:sz w:val="20"/>
          <w:szCs w:val="20"/>
          <w:lang w:val="sr-Latn-RS"/>
        </w:rPr>
        <w:t xml:space="preserve"> </w:t>
      </w:r>
      <w:r w:rsidRPr="00745BF8">
        <w:rPr>
          <w:rStyle w:val="hps"/>
          <w:rFonts w:ascii="Arial" w:hAnsi="Arial" w:cs="Arial"/>
          <w:sz w:val="20"/>
          <w:szCs w:val="20"/>
          <w:lang w:val="sr-Latn-RS"/>
        </w:rPr>
        <w:t>(</w:t>
      </w:r>
      <w:r w:rsidR="00745BF8" w:rsidRPr="00745BF8">
        <w:rPr>
          <w:rFonts w:ascii="Arial" w:hAnsi="Arial" w:cs="Arial"/>
          <w:sz w:val="20"/>
          <w:szCs w:val="20"/>
          <w:lang w:val="sr-Latn-RS"/>
        </w:rPr>
        <w:t xml:space="preserve">скраћено </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ФИ20</w:t>
      </w:r>
      <w:r w:rsidR="00B10918" w:rsidRPr="00745BF8">
        <w:rPr>
          <w:rStyle w:val="hps"/>
          <w:rFonts w:ascii="Arial" w:hAnsi="Arial" w:cs="Arial"/>
          <w:sz w:val="20"/>
          <w:szCs w:val="20"/>
          <w:lang w:val="sr-Cyrl-RS"/>
        </w:rPr>
        <w:t>14</w:t>
      </w:r>
      <w:r w:rsidRPr="00745BF8">
        <w:rPr>
          <w:rFonts w:ascii="Arial" w:hAnsi="Arial" w:cs="Arial"/>
          <w:sz w:val="20"/>
          <w:szCs w:val="20"/>
          <w:lang w:val="sr-Latn-RS"/>
        </w:rPr>
        <w:t xml:space="preserve">) </w:t>
      </w:r>
      <w:r w:rsidR="00745BF8" w:rsidRPr="00745BF8">
        <w:rPr>
          <w:rStyle w:val="hps"/>
          <w:rFonts w:ascii="Arial" w:hAnsi="Arial" w:cs="Arial"/>
          <w:sz w:val="20"/>
          <w:szCs w:val="20"/>
          <w:lang w:val="sr-Latn-RS"/>
        </w:rPr>
        <w:t>поч</w:t>
      </w:r>
      <w:r w:rsidR="00745BF8" w:rsidRPr="00745BF8">
        <w:rPr>
          <w:rStyle w:val="hps"/>
          <w:rFonts w:ascii="Arial" w:hAnsi="Arial" w:cs="Arial"/>
          <w:sz w:val="20"/>
          <w:szCs w:val="20"/>
          <w:lang w:val="sr-Cyrl-RS"/>
        </w:rPr>
        <w:t>иње</w:t>
      </w:r>
      <w:r w:rsidRPr="00745BF8">
        <w:rPr>
          <w:rStyle w:val="hps"/>
          <w:rFonts w:ascii="Arial" w:hAnsi="Arial" w:cs="Arial"/>
          <w:sz w:val="20"/>
          <w:szCs w:val="20"/>
          <w:lang w:val="sr-Latn-RS"/>
        </w:rPr>
        <w:t xml:space="preserve"> </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1. октобра 20</w:t>
      </w:r>
      <w:r w:rsidR="00B10918" w:rsidRPr="00745BF8">
        <w:rPr>
          <w:rStyle w:val="hps"/>
          <w:rFonts w:ascii="Arial" w:hAnsi="Arial" w:cs="Arial"/>
          <w:sz w:val="20"/>
          <w:szCs w:val="20"/>
          <w:lang w:val="sr-Cyrl-RS"/>
        </w:rPr>
        <w:t>13</w:t>
      </w:r>
      <w:r w:rsidR="00745BF8">
        <w:rPr>
          <w:rFonts w:ascii="Arial" w:hAnsi="Arial" w:cs="Arial"/>
          <w:sz w:val="20"/>
          <w:szCs w:val="20"/>
          <w:lang w:val="sr-Cyrl-RS"/>
        </w:rPr>
        <w:t>.</w:t>
      </w:r>
      <w:r w:rsidRPr="00745BF8">
        <w:rPr>
          <w:rFonts w:ascii="Arial" w:hAnsi="Arial" w:cs="Arial"/>
          <w:sz w:val="20"/>
          <w:szCs w:val="20"/>
          <w:lang w:val="sr-Latn-RS"/>
        </w:rPr>
        <w:t xml:space="preserve"> а заврши</w:t>
      </w:r>
      <w:r w:rsidR="00B10918" w:rsidRPr="00745BF8">
        <w:rPr>
          <w:rFonts w:ascii="Arial" w:hAnsi="Arial" w:cs="Arial"/>
          <w:sz w:val="20"/>
          <w:szCs w:val="20"/>
          <w:lang w:val="sr-Cyrl-RS"/>
        </w:rPr>
        <w:t>ће се</w:t>
      </w:r>
      <w:r w:rsidRPr="00745BF8">
        <w:rPr>
          <w:rFonts w:ascii="Arial" w:hAnsi="Arial" w:cs="Arial"/>
          <w:sz w:val="20"/>
          <w:szCs w:val="20"/>
          <w:lang w:val="sr-Latn-RS"/>
        </w:rPr>
        <w:t xml:space="preserve"> </w:t>
      </w:r>
      <w:r w:rsidR="00B10918" w:rsidRPr="00745BF8">
        <w:rPr>
          <w:rStyle w:val="hps"/>
          <w:rFonts w:ascii="Arial" w:hAnsi="Arial" w:cs="Arial"/>
          <w:sz w:val="20"/>
          <w:szCs w:val="20"/>
          <w:lang w:val="sr-Latn-RS"/>
        </w:rPr>
        <w:t>30. септембра 20</w:t>
      </w:r>
      <w:r w:rsidR="00B10918" w:rsidRPr="00745BF8">
        <w:rPr>
          <w:rStyle w:val="hps"/>
          <w:rFonts w:ascii="Arial" w:hAnsi="Arial" w:cs="Arial"/>
          <w:sz w:val="20"/>
          <w:szCs w:val="20"/>
          <w:lang w:val="sr-Cyrl-RS"/>
        </w:rPr>
        <w:t>14</w:t>
      </w:r>
      <w:r w:rsidRPr="00745BF8">
        <w:rPr>
          <w:rFonts w:ascii="Arial" w:hAnsi="Arial" w:cs="Arial"/>
          <w:sz w:val="20"/>
          <w:szCs w:val="20"/>
          <w:lang w:val="sr-Latn-RS"/>
        </w:rPr>
        <w:t>.</w:t>
      </w:r>
    </w:p>
    <w:p w:rsidR="003A0F3E" w:rsidRPr="00745BF8" w:rsidRDefault="003A0F3E"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Буџетски календар је начелно следећи</w:t>
      </w:r>
      <w:r w:rsidR="00E73F95">
        <w:rPr>
          <w:rStyle w:val="FootnoteReference"/>
          <w:rFonts w:ascii="Arial" w:hAnsi="Arial" w:cs="Arial"/>
          <w:sz w:val="20"/>
          <w:szCs w:val="20"/>
          <w:lang w:val="sr-Cyrl-RS"/>
        </w:rPr>
        <w:footnoteReference w:id="8"/>
      </w:r>
      <w:r w:rsidRPr="00745BF8">
        <w:rPr>
          <w:rFonts w:ascii="Arial" w:hAnsi="Arial" w:cs="Arial"/>
          <w:sz w:val="20"/>
          <w:szCs w:val="20"/>
          <w:lang w:val="sr-Cyrl-RS"/>
        </w:rPr>
        <w:t>:</w:t>
      </w:r>
    </w:p>
    <w:p w:rsidR="003A0F3E" w:rsidRPr="00745BF8" w:rsidRDefault="003A0F3E"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Октобар (</w:t>
      </w:r>
      <w:r w:rsidR="004C19B8" w:rsidRPr="00745BF8">
        <w:rPr>
          <w:rFonts w:ascii="Arial" w:hAnsi="Arial" w:cs="Arial"/>
          <w:sz w:val="20"/>
          <w:szCs w:val="20"/>
          <w:lang w:val="sr-Cyrl-RS"/>
        </w:rPr>
        <w:t>2 године</w:t>
      </w:r>
      <w:r w:rsidRPr="00745BF8">
        <w:rPr>
          <w:rFonts w:ascii="Arial" w:hAnsi="Arial" w:cs="Arial"/>
          <w:sz w:val="20"/>
          <w:szCs w:val="20"/>
          <w:lang w:val="sr-Cyrl-RS"/>
        </w:rPr>
        <w:t xml:space="preserve"> пре </w:t>
      </w:r>
      <w:r w:rsidR="00FE3B9F" w:rsidRPr="00745BF8">
        <w:rPr>
          <w:rFonts w:ascii="Arial" w:hAnsi="Arial" w:cs="Arial"/>
          <w:sz w:val="20"/>
          <w:szCs w:val="20"/>
          <w:lang w:val="sr-Cyrl-RS"/>
        </w:rPr>
        <w:t xml:space="preserve">почетка </w:t>
      </w:r>
      <w:r w:rsidRPr="00745BF8">
        <w:rPr>
          <w:rFonts w:ascii="Arial" w:hAnsi="Arial" w:cs="Arial"/>
          <w:sz w:val="20"/>
          <w:szCs w:val="20"/>
          <w:lang w:val="sr-Cyrl-RS"/>
        </w:rPr>
        <w:t>нове фисклане године), од новембра до фебруара наредне</w:t>
      </w:r>
      <w:r w:rsidR="004C19B8" w:rsidRPr="00745BF8">
        <w:rPr>
          <w:rFonts w:ascii="Arial" w:hAnsi="Arial" w:cs="Arial"/>
          <w:sz w:val="20"/>
          <w:szCs w:val="20"/>
          <w:lang w:val="sr-Cyrl-RS"/>
        </w:rPr>
        <w:t xml:space="preserve"> календарске</w:t>
      </w:r>
      <w:r w:rsidRPr="00745BF8">
        <w:rPr>
          <w:rFonts w:ascii="Arial" w:hAnsi="Arial" w:cs="Arial"/>
          <w:sz w:val="20"/>
          <w:szCs w:val="20"/>
          <w:lang w:val="sr-Cyrl-RS"/>
        </w:rPr>
        <w:t xml:space="preserve"> године: поједине владине агенције (тела)  почењу да интерно планирају буџет за нову фисклану годину;</w:t>
      </w:r>
    </w:p>
    <w:p w:rsidR="003A0F3E" w:rsidRPr="00745BF8" w:rsidRDefault="00745BF8"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Март - мај</w:t>
      </w:r>
      <w:r w:rsidR="003A0F3E" w:rsidRPr="00745BF8">
        <w:rPr>
          <w:rFonts w:ascii="Arial" w:hAnsi="Arial" w:cs="Arial"/>
          <w:sz w:val="20"/>
          <w:szCs w:val="20"/>
          <w:lang w:val="sr-Cyrl-RS"/>
        </w:rPr>
        <w:t xml:space="preserve"> : </w:t>
      </w:r>
      <w:r w:rsidR="004C19B8" w:rsidRPr="00745BF8">
        <w:rPr>
          <w:rFonts w:ascii="Arial" w:hAnsi="Arial" w:cs="Arial"/>
          <w:sz w:val="20"/>
          <w:szCs w:val="20"/>
          <w:lang w:val="sr-Cyrl-RS"/>
        </w:rPr>
        <w:t>а</w:t>
      </w:r>
      <w:r w:rsidR="003A0F3E" w:rsidRPr="00745BF8">
        <w:rPr>
          <w:rFonts w:ascii="Arial" w:hAnsi="Arial" w:cs="Arial"/>
          <w:sz w:val="20"/>
          <w:szCs w:val="20"/>
          <w:lang w:val="sr-Cyrl-RS"/>
        </w:rPr>
        <w:t>генције раде са Канцеларијом за управљање и буџет у циљу формулисања буџетске стратегије која одгов</w:t>
      </w:r>
      <w:r w:rsidR="004C19B8" w:rsidRPr="00745BF8">
        <w:rPr>
          <w:rFonts w:ascii="Arial" w:hAnsi="Arial" w:cs="Arial"/>
          <w:sz w:val="20"/>
          <w:szCs w:val="20"/>
          <w:lang w:val="sr-Cyrl-RS"/>
        </w:rPr>
        <w:t>ара Председниковим приоритетима;</w:t>
      </w:r>
    </w:p>
    <w:p w:rsidR="004C19B8" w:rsidRPr="00745BF8" w:rsidRDefault="004C19B8"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Јун - август: Агенције достављају предлоге својих буџета Канцеларији за управљање и буџет;</w:t>
      </w:r>
    </w:p>
    <w:p w:rsidR="004C19B8" w:rsidRPr="00745BF8" w:rsidRDefault="00745BF8"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Септембар -</w:t>
      </w:r>
      <w:r w:rsidR="004C19B8" w:rsidRPr="00745BF8">
        <w:rPr>
          <w:rFonts w:ascii="Arial" w:hAnsi="Arial" w:cs="Arial"/>
          <w:sz w:val="20"/>
          <w:szCs w:val="20"/>
          <w:lang w:val="sr-Cyrl-RS"/>
        </w:rPr>
        <w:t xml:space="preserve"> октобар (годину дана пре</w:t>
      </w:r>
      <w:r w:rsidR="00FE3B9F" w:rsidRPr="00745BF8">
        <w:rPr>
          <w:rFonts w:ascii="Arial" w:hAnsi="Arial" w:cs="Arial"/>
          <w:sz w:val="20"/>
          <w:szCs w:val="20"/>
          <w:lang w:val="sr-Cyrl-RS"/>
        </w:rPr>
        <w:t xml:space="preserve"> п</w:t>
      </w:r>
      <w:r w:rsidRPr="00745BF8">
        <w:rPr>
          <w:rFonts w:ascii="Arial" w:hAnsi="Arial" w:cs="Arial"/>
          <w:sz w:val="20"/>
          <w:szCs w:val="20"/>
          <w:lang w:val="sr-Cyrl-RS"/>
        </w:rPr>
        <w:t>о</w:t>
      </w:r>
      <w:r w:rsidR="00FE3B9F" w:rsidRPr="00745BF8">
        <w:rPr>
          <w:rFonts w:ascii="Arial" w:hAnsi="Arial" w:cs="Arial"/>
          <w:sz w:val="20"/>
          <w:szCs w:val="20"/>
          <w:lang w:val="sr-Cyrl-RS"/>
        </w:rPr>
        <w:t>четка</w:t>
      </w:r>
      <w:r w:rsidR="004C19B8" w:rsidRPr="00745BF8">
        <w:rPr>
          <w:rFonts w:ascii="Arial" w:hAnsi="Arial" w:cs="Arial"/>
          <w:sz w:val="20"/>
          <w:szCs w:val="20"/>
          <w:lang w:val="sr-Cyrl-RS"/>
        </w:rPr>
        <w:t xml:space="preserve"> нове фискалне године), новембар - јануар </w:t>
      </w:r>
      <w:r w:rsidRPr="00745BF8">
        <w:rPr>
          <w:rFonts w:ascii="Arial" w:hAnsi="Arial" w:cs="Arial"/>
          <w:sz w:val="20"/>
          <w:szCs w:val="20"/>
          <w:lang w:val="sr-Cyrl-RS"/>
        </w:rPr>
        <w:t>(</w:t>
      </w:r>
      <w:r w:rsidR="004C19B8" w:rsidRPr="00745BF8">
        <w:rPr>
          <w:rFonts w:ascii="Arial" w:hAnsi="Arial" w:cs="Arial"/>
          <w:sz w:val="20"/>
          <w:szCs w:val="20"/>
          <w:lang w:val="sr-Cyrl-RS"/>
        </w:rPr>
        <w:t>наредне календарске године</w:t>
      </w:r>
      <w:r w:rsidRPr="00745BF8">
        <w:rPr>
          <w:rFonts w:ascii="Arial" w:hAnsi="Arial" w:cs="Arial"/>
          <w:sz w:val="20"/>
          <w:szCs w:val="20"/>
          <w:lang w:val="sr-Cyrl-RS"/>
        </w:rPr>
        <w:t>)</w:t>
      </w:r>
      <w:r w:rsidR="004C19B8" w:rsidRPr="00745BF8">
        <w:rPr>
          <w:rFonts w:ascii="Arial" w:hAnsi="Arial" w:cs="Arial"/>
          <w:sz w:val="20"/>
          <w:szCs w:val="20"/>
          <w:lang w:val="sr-Cyrl-RS"/>
        </w:rPr>
        <w:t>: агенције преговарају са Канцеларијом за управљање и буџет и у јануару финализирају предлоге својих буџета и укључују их у Председников буџет;</w:t>
      </w:r>
    </w:p>
    <w:p w:rsidR="004C19B8" w:rsidRPr="00745BF8" w:rsidRDefault="004C19B8"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Фебруар:  Председник доставља</w:t>
      </w:r>
      <w:r w:rsidR="006547F5" w:rsidRPr="00745BF8">
        <w:rPr>
          <w:rFonts w:ascii="Arial" w:hAnsi="Arial" w:cs="Arial"/>
          <w:sz w:val="20"/>
          <w:szCs w:val="20"/>
          <w:lang w:val="sr-Cyrl-RS"/>
        </w:rPr>
        <w:t xml:space="preserve"> предлог</w:t>
      </w:r>
      <w:r w:rsidRPr="00745BF8">
        <w:rPr>
          <w:rFonts w:ascii="Arial" w:hAnsi="Arial" w:cs="Arial"/>
          <w:sz w:val="20"/>
          <w:szCs w:val="20"/>
          <w:lang w:val="sr-Cyrl-RS"/>
        </w:rPr>
        <w:t xml:space="preserve"> буџет</w:t>
      </w:r>
      <w:r w:rsidR="006547F5" w:rsidRPr="00745BF8">
        <w:rPr>
          <w:rFonts w:ascii="Arial" w:hAnsi="Arial" w:cs="Arial"/>
          <w:sz w:val="20"/>
          <w:szCs w:val="20"/>
          <w:lang w:val="sr-Cyrl-RS"/>
        </w:rPr>
        <w:t>а</w:t>
      </w:r>
      <w:r w:rsidRPr="00745BF8">
        <w:rPr>
          <w:rFonts w:ascii="Arial" w:hAnsi="Arial" w:cs="Arial"/>
          <w:sz w:val="20"/>
          <w:szCs w:val="20"/>
          <w:lang w:val="sr-Cyrl-RS"/>
        </w:rPr>
        <w:t xml:space="preserve"> Конгресу и </w:t>
      </w:r>
      <w:r w:rsidR="00745BF8" w:rsidRPr="00745BF8">
        <w:rPr>
          <w:rFonts w:ascii="Arial" w:hAnsi="Arial" w:cs="Arial"/>
          <w:sz w:val="20"/>
          <w:szCs w:val="20"/>
          <w:lang w:val="sr-Cyrl-RS"/>
        </w:rPr>
        <w:t>Председников предлог</w:t>
      </w:r>
      <w:r w:rsidR="006547F5" w:rsidRPr="00745BF8">
        <w:rPr>
          <w:rFonts w:ascii="Arial" w:hAnsi="Arial" w:cs="Arial"/>
          <w:sz w:val="20"/>
          <w:szCs w:val="20"/>
          <w:lang w:val="sr-Cyrl-RS"/>
        </w:rPr>
        <w:t xml:space="preserve"> буџета </w:t>
      </w:r>
      <w:r w:rsidRPr="00745BF8">
        <w:rPr>
          <w:rFonts w:ascii="Arial" w:hAnsi="Arial" w:cs="Arial"/>
          <w:sz w:val="20"/>
          <w:szCs w:val="20"/>
          <w:lang w:val="sr-Cyrl-RS"/>
        </w:rPr>
        <w:t>је примљен у Конгресу;</w:t>
      </w:r>
      <w:r w:rsidR="00745BF8" w:rsidRPr="00745BF8">
        <w:rPr>
          <w:rFonts w:ascii="Arial" w:hAnsi="Arial" w:cs="Arial"/>
          <w:sz w:val="20"/>
          <w:szCs w:val="20"/>
          <w:lang w:val="sr-Cyrl-RS"/>
        </w:rPr>
        <w:t xml:space="preserve"> (колоквијално</w:t>
      </w:r>
      <w:r w:rsidR="006547F5" w:rsidRPr="00745BF8">
        <w:rPr>
          <w:rFonts w:ascii="Arial" w:hAnsi="Arial" w:cs="Arial"/>
          <w:sz w:val="20"/>
          <w:szCs w:val="20"/>
          <w:lang w:val="sr-Cyrl-RS"/>
        </w:rPr>
        <w:t xml:space="preserve"> се не користи назив </w:t>
      </w:r>
      <w:r w:rsidR="00745BF8" w:rsidRPr="00745BF8">
        <w:rPr>
          <w:rFonts w:ascii="Arial" w:hAnsi="Arial" w:cs="Arial"/>
          <w:i/>
          <w:iCs/>
          <w:sz w:val="20"/>
          <w:szCs w:val="20"/>
          <w:lang w:val="sr-Cyrl-RS"/>
        </w:rPr>
        <w:t>Председников предлог</w:t>
      </w:r>
      <w:r w:rsidR="006547F5" w:rsidRPr="00745BF8">
        <w:rPr>
          <w:rFonts w:ascii="Arial" w:hAnsi="Arial" w:cs="Arial"/>
          <w:i/>
          <w:iCs/>
          <w:sz w:val="20"/>
          <w:szCs w:val="20"/>
          <w:lang w:val="sr-Cyrl-RS"/>
        </w:rPr>
        <w:t xml:space="preserve"> буџета</w:t>
      </w:r>
      <w:r w:rsidR="006547F5" w:rsidRPr="00745BF8">
        <w:rPr>
          <w:rFonts w:ascii="Arial" w:hAnsi="Arial" w:cs="Arial"/>
          <w:sz w:val="20"/>
          <w:szCs w:val="20"/>
          <w:lang w:val="sr-Cyrl-RS"/>
        </w:rPr>
        <w:t xml:space="preserve"> већ </w:t>
      </w:r>
      <w:r w:rsidR="006547F5" w:rsidRPr="00745BF8">
        <w:rPr>
          <w:rFonts w:ascii="Arial" w:hAnsi="Arial" w:cs="Arial"/>
          <w:i/>
          <w:iCs/>
          <w:sz w:val="20"/>
          <w:szCs w:val="20"/>
          <w:lang w:val="sr-Cyrl-RS"/>
        </w:rPr>
        <w:t>Председников буџет</w:t>
      </w:r>
      <w:r w:rsidR="00745BF8" w:rsidRPr="00745BF8">
        <w:rPr>
          <w:rFonts w:ascii="Arial" w:hAnsi="Arial" w:cs="Arial"/>
          <w:sz w:val="20"/>
          <w:szCs w:val="20"/>
          <w:lang w:val="sr-Cyrl-RS"/>
        </w:rPr>
        <w:t xml:space="preserve">, а формално се користи назив </w:t>
      </w:r>
      <w:r w:rsidR="00745BF8" w:rsidRPr="00745BF8">
        <w:rPr>
          <w:rStyle w:val="hps"/>
          <w:rFonts w:ascii="Arial" w:hAnsi="Arial" w:cs="Arial"/>
          <w:i/>
          <w:iCs/>
          <w:sz w:val="20"/>
          <w:szCs w:val="20"/>
          <w:lang w:val="sr-Latn-RS"/>
        </w:rPr>
        <w:t>Буџет</w:t>
      </w:r>
      <w:r w:rsidR="00745BF8" w:rsidRPr="00745BF8">
        <w:rPr>
          <w:rFonts w:ascii="Arial" w:hAnsi="Arial" w:cs="Arial"/>
          <w:i/>
          <w:iCs/>
          <w:sz w:val="20"/>
          <w:szCs w:val="20"/>
          <w:lang w:val="sr-Latn-RS"/>
        </w:rPr>
        <w:t xml:space="preserve"> </w:t>
      </w:r>
      <w:r w:rsidR="00745BF8" w:rsidRPr="00745BF8">
        <w:rPr>
          <w:rStyle w:val="hps"/>
          <w:rFonts w:ascii="Arial" w:hAnsi="Arial" w:cs="Arial"/>
          <w:i/>
          <w:iCs/>
          <w:sz w:val="20"/>
          <w:szCs w:val="20"/>
          <w:lang w:val="sr-Latn-RS"/>
        </w:rPr>
        <w:t>Владе САД</w:t>
      </w:r>
      <w:r w:rsidR="006547F5" w:rsidRPr="00745BF8">
        <w:rPr>
          <w:rFonts w:ascii="Arial" w:hAnsi="Arial" w:cs="Arial"/>
          <w:sz w:val="20"/>
          <w:szCs w:val="20"/>
          <w:lang w:val="sr-Cyrl-RS"/>
        </w:rPr>
        <w:t>)</w:t>
      </w:r>
    </w:p>
    <w:p w:rsidR="006547F5" w:rsidRPr="00745BF8" w:rsidRDefault="002749F7" w:rsidP="00745BF8">
      <w:pPr>
        <w:spacing w:line="360" w:lineRule="auto"/>
        <w:jc w:val="both"/>
        <w:rPr>
          <w:rFonts w:ascii="Arial" w:hAnsi="Arial" w:cs="Arial"/>
          <w:sz w:val="20"/>
          <w:szCs w:val="20"/>
          <w:lang w:val="sr-Cyrl-RS"/>
        </w:rPr>
      </w:pPr>
      <w:r>
        <w:rPr>
          <w:rFonts w:ascii="Arial" w:hAnsi="Arial" w:cs="Arial"/>
          <w:sz w:val="20"/>
          <w:szCs w:val="20"/>
          <w:lang w:val="sr-Cyrl-RS"/>
        </w:rPr>
        <w:t>- Март, април (</w:t>
      </w:r>
      <w:r w:rsidR="006547F5" w:rsidRPr="00745BF8">
        <w:rPr>
          <w:rFonts w:ascii="Arial" w:hAnsi="Arial" w:cs="Arial"/>
          <w:sz w:val="20"/>
          <w:szCs w:val="20"/>
          <w:lang w:val="sr-Cyrl-RS"/>
        </w:rPr>
        <w:t>6 месеци пре почетка нове фискалне године), мај : У складу са Уставом, предлог закона у вези са расподелом буџета мора бити  разматран у Представничком дому</w:t>
      </w:r>
      <w:r w:rsidR="006547F5" w:rsidRPr="00745BF8">
        <w:rPr>
          <w:rFonts w:ascii="Arial" w:hAnsi="Arial" w:cs="Arial"/>
          <w:sz w:val="20"/>
          <w:szCs w:val="20"/>
        </w:rPr>
        <w:t>, a</w:t>
      </w:r>
      <w:r w:rsidR="006547F5" w:rsidRPr="00745BF8">
        <w:rPr>
          <w:rFonts w:ascii="Arial" w:hAnsi="Arial" w:cs="Arial"/>
          <w:sz w:val="20"/>
          <w:szCs w:val="20"/>
          <w:lang w:val="sr-Cyrl-RS"/>
        </w:rPr>
        <w:t xml:space="preserve"> процедура је таква да одбори надлежни за буџет Представничког дома и Сената раде истовремено на </w:t>
      </w:r>
      <w:r w:rsidR="006547F5" w:rsidRPr="00745BF8">
        <w:rPr>
          <w:rFonts w:ascii="Arial" w:hAnsi="Arial" w:cs="Arial"/>
          <w:sz w:val="20"/>
          <w:szCs w:val="20"/>
          <w:lang w:val="sr-Cyrl-RS"/>
        </w:rPr>
        <w:lastRenderedPageBreak/>
        <w:t>формулисању целокупног буџета, као и на функцијама расподеле потрошње буџета</w:t>
      </w:r>
      <w:r w:rsidR="006A2C41" w:rsidRPr="00745BF8">
        <w:rPr>
          <w:rFonts w:ascii="Arial" w:hAnsi="Arial" w:cs="Arial"/>
          <w:sz w:val="20"/>
          <w:szCs w:val="20"/>
        </w:rPr>
        <w:t xml:space="preserve">, </w:t>
      </w:r>
      <w:r w:rsidR="006A2C41" w:rsidRPr="00745BF8">
        <w:rPr>
          <w:rFonts w:ascii="Arial" w:hAnsi="Arial" w:cs="Arial"/>
          <w:sz w:val="20"/>
          <w:szCs w:val="20"/>
          <w:lang w:val="sr-Cyrl-RS"/>
        </w:rPr>
        <w:t xml:space="preserve">и </w:t>
      </w:r>
      <w:r w:rsidR="006547F5" w:rsidRPr="00745BF8">
        <w:rPr>
          <w:rFonts w:ascii="Arial" w:hAnsi="Arial" w:cs="Arial"/>
          <w:sz w:val="20"/>
          <w:szCs w:val="20"/>
        </w:rPr>
        <w:t xml:space="preserve"> a</w:t>
      </w:r>
      <w:r w:rsidR="006547F5" w:rsidRPr="00745BF8">
        <w:rPr>
          <w:rFonts w:ascii="Arial" w:hAnsi="Arial" w:cs="Arial"/>
          <w:sz w:val="20"/>
          <w:szCs w:val="20"/>
          <w:lang w:val="sr-Cyrl-RS"/>
        </w:rPr>
        <w:t xml:space="preserve">ко се предлози које усвоје Представнички дом и Сенат разликују, заједнички </w:t>
      </w:r>
      <w:r>
        <w:rPr>
          <w:rFonts w:ascii="Arial" w:hAnsi="Arial" w:cs="Arial"/>
          <w:sz w:val="20"/>
          <w:szCs w:val="20"/>
          <w:lang w:val="sr-Cyrl-RS"/>
        </w:rPr>
        <w:t xml:space="preserve">конференцијски </w:t>
      </w:r>
      <w:r w:rsidR="006547F5" w:rsidRPr="00745BF8">
        <w:rPr>
          <w:rFonts w:ascii="Arial" w:hAnsi="Arial" w:cs="Arial"/>
          <w:sz w:val="20"/>
          <w:szCs w:val="20"/>
          <w:lang w:val="sr-Cyrl-RS"/>
        </w:rPr>
        <w:t>одбор (</w:t>
      </w:r>
      <w:r w:rsidR="006547F5" w:rsidRPr="00745BF8">
        <w:rPr>
          <w:rFonts w:ascii="Arial" w:hAnsi="Arial" w:cs="Arial"/>
          <w:sz w:val="20"/>
          <w:szCs w:val="20"/>
        </w:rPr>
        <w:t>conference committee)</w:t>
      </w:r>
      <w:r w:rsidR="006547F5" w:rsidRPr="00745BF8">
        <w:rPr>
          <w:rFonts w:ascii="Arial" w:hAnsi="Arial" w:cs="Arial"/>
          <w:sz w:val="20"/>
          <w:szCs w:val="20"/>
          <w:lang w:val="sr-Cyrl-RS"/>
        </w:rPr>
        <w:t xml:space="preserve"> преговара о разликама</w:t>
      </w:r>
      <w:r w:rsidR="006A2C41" w:rsidRPr="00745BF8">
        <w:rPr>
          <w:rFonts w:ascii="Arial" w:hAnsi="Arial" w:cs="Arial"/>
          <w:sz w:val="20"/>
          <w:szCs w:val="20"/>
          <w:lang w:val="sr-Cyrl-RS"/>
        </w:rPr>
        <w:t>;</w:t>
      </w:r>
    </w:p>
    <w:p w:rsidR="006A2C41" w:rsidRPr="00745BF8" w:rsidRDefault="004C19B8"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xml:space="preserve">- </w:t>
      </w:r>
      <w:r w:rsidR="006A2C41" w:rsidRPr="00745BF8">
        <w:rPr>
          <w:rFonts w:ascii="Arial" w:hAnsi="Arial" w:cs="Arial"/>
          <w:sz w:val="20"/>
          <w:szCs w:val="20"/>
          <w:lang w:val="sr-Cyrl-RS"/>
        </w:rPr>
        <w:t>Јун - септемба</w:t>
      </w:r>
      <w:r w:rsidR="00B4121D">
        <w:rPr>
          <w:rFonts w:ascii="Arial" w:hAnsi="Arial" w:cs="Arial"/>
          <w:sz w:val="20"/>
          <w:szCs w:val="20"/>
          <w:lang w:val="sr-Cyrl-RS"/>
        </w:rPr>
        <w:t>р : Одбори за апропријације</w:t>
      </w:r>
      <w:r w:rsidR="006A2C41" w:rsidRPr="00745BF8">
        <w:rPr>
          <w:rFonts w:ascii="Arial" w:hAnsi="Arial" w:cs="Arial"/>
          <w:sz w:val="20"/>
          <w:szCs w:val="20"/>
          <w:lang w:val="sr-Cyrl-RS"/>
        </w:rPr>
        <w:t xml:space="preserve"> Представничког дома и Сената поново истовремено раде на дефинисању буџетских издвајања за поједине агенције и тела државне администрације, а посебно је активан рад пододбора за поједине области, те ако се крајњи предлог расподеле буџетских средстава разликује, заједнички </w:t>
      </w:r>
      <w:r w:rsidR="002749F7">
        <w:rPr>
          <w:rFonts w:ascii="Arial" w:hAnsi="Arial" w:cs="Arial"/>
          <w:sz w:val="20"/>
          <w:szCs w:val="20"/>
          <w:lang w:val="sr-Cyrl-RS"/>
        </w:rPr>
        <w:t>конференцијски</w:t>
      </w:r>
      <w:r w:rsidR="002749F7" w:rsidRPr="00745BF8">
        <w:rPr>
          <w:rFonts w:ascii="Arial" w:hAnsi="Arial" w:cs="Arial"/>
          <w:sz w:val="20"/>
          <w:szCs w:val="20"/>
          <w:lang w:val="sr-Cyrl-RS"/>
        </w:rPr>
        <w:t xml:space="preserve"> </w:t>
      </w:r>
      <w:r w:rsidR="006A2C41" w:rsidRPr="00745BF8">
        <w:rPr>
          <w:rFonts w:ascii="Arial" w:hAnsi="Arial" w:cs="Arial"/>
          <w:sz w:val="20"/>
          <w:szCs w:val="20"/>
          <w:lang w:val="sr-Cyrl-RS"/>
        </w:rPr>
        <w:t>одбор (</w:t>
      </w:r>
      <w:r w:rsidR="006A2C41" w:rsidRPr="00745BF8">
        <w:rPr>
          <w:rFonts w:ascii="Arial" w:hAnsi="Arial" w:cs="Arial"/>
          <w:sz w:val="20"/>
          <w:szCs w:val="20"/>
        </w:rPr>
        <w:t>conference committee)</w:t>
      </w:r>
      <w:r w:rsidR="006A2C41" w:rsidRPr="00745BF8">
        <w:rPr>
          <w:rFonts w:ascii="Arial" w:hAnsi="Arial" w:cs="Arial"/>
          <w:sz w:val="20"/>
          <w:szCs w:val="20"/>
          <w:lang w:val="sr-Cyrl-RS"/>
        </w:rPr>
        <w:t xml:space="preserve"> поново преговара о разликама;</w:t>
      </w:r>
    </w:p>
    <w:p w:rsidR="006A2C41" w:rsidRPr="00745BF8" w:rsidRDefault="006A2C41" w:rsidP="00745BF8">
      <w:pPr>
        <w:spacing w:line="360" w:lineRule="auto"/>
        <w:jc w:val="both"/>
        <w:rPr>
          <w:rFonts w:ascii="Arial" w:hAnsi="Arial" w:cs="Arial"/>
          <w:sz w:val="20"/>
          <w:szCs w:val="20"/>
          <w:lang w:val="sr-Cyrl-RS"/>
        </w:rPr>
      </w:pPr>
      <w:r w:rsidRPr="00745BF8">
        <w:rPr>
          <w:rFonts w:ascii="Arial" w:hAnsi="Arial" w:cs="Arial"/>
          <w:sz w:val="20"/>
          <w:szCs w:val="20"/>
          <w:lang w:val="sr-Cyrl-RS"/>
        </w:rPr>
        <w:t>- Октобар (нова фискална година почиње 1. октобра) :  Предлог буџетских издвајања се упућује Председнику на потписивање, а што треба да се обави до 1. октобра, односно почетка нове фискалне године, мада се то ретко догађа, а чешће Конгрес мор</w:t>
      </w:r>
      <w:r w:rsidR="00FE3B9F" w:rsidRPr="00745BF8">
        <w:rPr>
          <w:rFonts w:ascii="Arial" w:hAnsi="Arial" w:cs="Arial"/>
          <w:sz w:val="20"/>
          <w:szCs w:val="20"/>
          <w:lang w:val="sr-Cyrl-RS"/>
        </w:rPr>
        <w:t>а да усвоји одлуку о континуираном</w:t>
      </w:r>
      <w:r w:rsidRPr="00745BF8">
        <w:rPr>
          <w:rFonts w:ascii="Arial" w:hAnsi="Arial" w:cs="Arial"/>
          <w:sz w:val="20"/>
          <w:szCs w:val="20"/>
          <w:lang w:val="sr-Cyrl-RS"/>
        </w:rPr>
        <w:t xml:space="preserve"> финансирању (</w:t>
      </w:r>
      <w:r w:rsidRPr="00745BF8">
        <w:rPr>
          <w:rFonts w:ascii="Arial" w:hAnsi="Arial" w:cs="Arial"/>
          <w:sz w:val="20"/>
          <w:szCs w:val="20"/>
        </w:rPr>
        <w:t>continuing resolution - CR)</w:t>
      </w:r>
      <w:r w:rsidR="00930540" w:rsidRPr="00745BF8">
        <w:rPr>
          <w:rFonts w:ascii="Arial" w:hAnsi="Arial" w:cs="Arial"/>
          <w:sz w:val="20"/>
          <w:szCs w:val="20"/>
          <w:lang w:val="sr-Cyrl-RS"/>
        </w:rPr>
        <w:t xml:space="preserve"> </w:t>
      </w:r>
      <w:r w:rsidR="002749F7">
        <w:rPr>
          <w:rFonts w:ascii="Arial" w:hAnsi="Arial" w:cs="Arial"/>
          <w:sz w:val="20"/>
          <w:szCs w:val="20"/>
          <w:lang w:val="sr-Cyrl-RS"/>
        </w:rPr>
        <w:t>Савезне в</w:t>
      </w:r>
      <w:r w:rsidR="00930540" w:rsidRPr="00745BF8">
        <w:rPr>
          <w:rFonts w:ascii="Arial" w:hAnsi="Arial" w:cs="Arial"/>
          <w:sz w:val="20"/>
          <w:szCs w:val="20"/>
          <w:lang w:val="sr-Cyrl-RS"/>
        </w:rPr>
        <w:t>ладе до усвајањ</w:t>
      </w:r>
      <w:r w:rsidRPr="00745BF8">
        <w:rPr>
          <w:rFonts w:ascii="Arial" w:hAnsi="Arial" w:cs="Arial"/>
          <w:sz w:val="20"/>
          <w:szCs w:val="20"/>
          <w:lang w:val="sr-Cyrl-RS"/>
        </w:rPr>
        <w:t>а буџета;</w:t>
      </w:r>
    </w:p>
    <w:p w:rsidR="007431F3" w:rsidRPr="00BF477D" w:rsidRDefault="006A2C41" w:rsidP="00745BF8">
      <w:pPr>
        <w:spacing w:line="360" w:lineRule="auto"/>
        <w:jc w:val="both"/>
        <w:rPr>
          <w:rStyle w:val="hps"/>
          <w:rFonts w:ascii="Arial" w:hAnsi="Arial" w:cs="Arial"/>
          <w:sz w:val="20"/>
          <w:szCs w:val="20"/>
          <w:lang w:val="sr-Cyrl-RS"/>
        </w:rPr>
      </w:pPr>
      <w:r w:rsidRPr="00745BF8">
        <w:rPr>
          <w:rFonts w:ascii="Arial" w:hAnsi="Arial" w:cs="Arial"/>
          <w:sz w:val="20"/>
          <w:szCs w:val="20"/>
          <w:lang w:val="sr-Cyrl-RS"/>
        </w:rPr>
        <w:t>Буџет је усвојен и средства с</w:t>
      </w:r>
      <w:r w:rsidR="00930540" w:rsidRPr="00745BF8">
        <w:rPr>
          <w:rFonts w:ascii="Arial" w:hAnsi="Arial" w:cs="Arial"/>
          <w:sz w:val="20"/>
          <w:szCs w:val="20"/>
          <w:lang w:val="sr-Cyrl-RS"/>
        </w:rPr>
        <w:t>у</w:t>
      </w:r>
      <w:r w:rsidRPr="00745BF8">
        <w:rPr>
          <w:rFonts w:ascii="Arial" w:hAnsi="Arial" w:cs="Arial"/>
          <w:sz w:val="20"/>
          <w:szCs w:val="20"/>
          <w:lang w:val="sr-Cyrl-RS"/>
        </w:rPr>
        <w:t xml:space="preserve"> расподељена.</w:t>
      </w:r>
    </w:p>
    <w:p w:rsidR="007431F3" w:rsidRDefault="007234A4" w:rsidP="00BF477D">
      <w:pPr>
        <w:pStyle w:val="Heading1"/>
        <w:rPr>
          <w:rStyle w:val="hps"/>
          <w:rFonts w:cs="Arial"/>
          <w:szCs w:val="20"/>
          <w:lang w:val="sr-Cyrl-RS"/>
        </w:rPr>
      </w:pPr>
      <w:bookmarkStart w:id="5" w:name="_Toc361056515"/>
      <w:r w:rsidRPr="00745BF8">
        <w:rPr>
          <w:rStyle w:val="hps"/>
          <w:rFonts w:cs="Arial"/>
          <w:szCs w:val="20"/>
          <w:lang w:val="sr-Cyrl-RS"/>
        </w:rPr>
        <w:t>КОНГРЕСНА КАНЦЕЛАРИЈА ЗА БУЏЕТ</w:t>
      </w:r>
      <w:bookmarkEnd w:id="5"/>
    </w:p>
    <w:p w:rsidR="00BF477D" w:rsidRPr="00BF477D" w:rsidRDefault="00BF477D" w:rsidP="00BF477D">
      <w:pPr>
        <w:rPr>
          <w:lang w:val="sr-Cyrl-RS"/>
        </w:rPr>
      </w:pPr>
    </w:p>
    <w:p w:rsidR="00697B2D" w:rsidRPr="00745BF8" w:rsidRDefault="00BF2DE8"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Конгресна канцеларија за буџет</w:t>
      </w:r>
      <w:r w:rsidRPr="00745BF8">
        <w:rPr>
          <w:rStyle w:val="hps"/>
          <w:rFonts w:ascii="Arial" w:hAnsi="Arial" w:cs="Arial"/>
          <w:sz w:val="20"/>
          <w:szCs w:val="20"/>
        </w:rPr>
        <w:t xml:space="preserve"> (Congressional Budget Office -</w:t>
      </w:r>
      <w:r w:rsidR="001B2DEB" w:rsidRPr="00745BF8">
        <w:rPr>
          <w:rStyle w:val="hps"/>
          <w:rFonts w:ascii="Arial" w:hAnsi="Arial" w:cs="Arial"/>
          <w:sz w:val="20"/>
          <w:szCs w:val="20"/>
          <w:lang w:val="sr-Cyrl-RS"/>
        </w:rPr>
        <w:t xml:space="preserve"> </w:t>
      </w:r>
      <w:r w:rsidRPr="00745BF8">
        <w:rPr>
          <w:rStyle w:val="hps"/>
          <w:rFonts w:ascii="Arial" w:hAnsi="Arial" w:cs="Arial"/>
          <w:sz w:val="20"/>
          <w:szCs w:val="20"/>
        </w:rPr>
        <w:t>CBO)</w:t>
      </w:r>
      <w:r w:rsidR="002F3866" w:rsidRPr="00745BF8">
        <w:rPr>
          <w:rStyle w:val="FootnoteReference"/>
          <w:rFonts w:ascii="Arial" w:hAnsi="Arial" w:cs="Arial"/>
          <w:sz w:val="20"/>
          <w:szCs w:val="20"/>
        </w:rPr>
        <w:footnoteReference w:id="9"/>
      </w:r>
      <w:r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је</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савезна агенција</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у оквиру</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законодавн</w:t>
      </w:r>
      <w:r w:rsidR="00697B2D" w:rsidRPr="00745BF8">
        <w:rPr>
          <w:rStyle w:val="hps"/>
          <w:rFonts w:ascii="Arial" w:hAnsi="Arial" w:cs="Arial"/>
          <w:sz w:val="20"/>
          <w:szCs w:val="20"/>
          <w:lang w:val="sr-Cyrl-RS"/>
        </w:rPr>
        <w:t>е власти</w:t>
      </w:r>
      <w:r w:rsidR="00697B2D" w:rsidRPr="00745BF8">
        <w:rPr>
          <w:rStyle w:val="hps"/>
          <w:rFonts w:ascii="Arial" w:hAnsi="Arial" w:cs="Arial"/>
          <w:sz w:val="20"/>
          <w:szCs w:val="20"/>
          <w:lang w:val="sr-Latn-RS"/>
        </w:rPr>
        <w:t xml:space="preserve"> САД</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кој</w:t>
      </w:r>
      <w:r w:rsidR="00697B2D" w:rsidRPr="00745BF8">
        <w:rPr>
          <w:rStyle w:val="hps"/>
          <w:rFonts w:ascii="Arial" w:hAnsi="Arial" w:cs="Arial"/>
          <w:sz w:val="20"/>
          <w:szCs w:val="20"/>
          <w:lang w:val="sr-Cyrl-RS"/>
        </w:rPr>
        <w:t>а</w:t>
      </w:r>
      <w:r w:rsidR="00697B2D" w:rsidRPr="00745BF8">
        <w:rPr>
          <w:rStyle w:val="hps"/>
          <w:rFonts w:ascii="Arial" w:hAnsi="Arial" w:cs="Arial"/>
          <w:sz w:val="20"/>
          <w:szCs w:val="20"/>
          <w:lang w:val="sr-Latn-RS"/>
        </w:rPr>
        <w:t xml:space="preserve"> пружа</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економске податке</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Конгресу</w:t>
      </w:r>
      <w:r w:rsidR="00697B2D" w:rsidRPr="00745BF8">
        <w:rPr>
          <w:rFonts w:ascii="Arial" w:hAnsi="Arial" w:cs="Arial"/>
          <w:sz w:val="20"/>
          <w:szCs w:val="20"/>
          <w:lang w:val="sr-Cyrl-RS"/>
        </w:rPr>
        <w:t xml:space="preserve">. Она је основана као независна, </w:t>
      </w:r>
      <w:r w:rsidR="00697B2D" w:rsidRPr="00745BF8">
        <w:rPr>
          <w:rStyle w:val="hps"/>
          <w:rFonts w:ascii="Arial" w:hAnsi="Arial" w:cs="Arial"/>
          <w:sz w:val="20"/>
          <w:szCs w:val="20"/>
          <w:lang w:val="sr-Latn-RS"/>
        </w:rPr>
        <w:t>нестраначког</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агенциј</w:t>
      </w:r>
      <w:r w:rsidR="00697B2D" w:rsidRPr="00745BF8">
        <w:rPr>
          <w:rStyle w:val="hps"/>
          <w:rFonts w:ascii="Arial" w:hAnsi="Arial" w:cs="Arial"/>
          <w:sz w:val="20"/>
          <w:szCs w:val="20"/>
          <w:lang w:val="sr-Cyrl-RS"/>
        </w:rPr>
        <w:t>а</w:t>
      </w:r>
      <w:r w:rsidR="00697B2D" w:rsidRPr="00745BF8">
        <w:rPr>
          <w:rFonts w:ascii="Arial" w:hAnsi="Arial" w:cs="Arial"/>
          <w:sz w:val="20"/>
          <w:szCs w:val="20"/>
          <w:lang w:val="sr-Cyrl-RS"/>
        </w:rPr>
        <w:t xml:space="preserve"> на основу Конгресног закона  о буџету и контроли буџетских издвајања (</w:t>
      </w:r>
      <w:r w:rsidR="00697B2D" w:rsidRPr="00745BF8">
        <w:rPr>
          <w:rFonts w:ascii="Arial" w:hAnsi="Arial" w:cs="Arial"/>
          <w:sz w:val="20"/>
          <w:szCs w:val="20"/>
        </w:rPr>
        <w:t>Congressional Budget and Impoundment Control Act</w:t>
      </w:r>
      <w:r w:rsidR="00697B2D" w:rsidRPr="00745BF8">
        <w:rPr>
          <w:rFonts w:ascii="Arial" w:hAnsi="Arial" w:cs="Arial"/>
          <w:sz w:val="20"/>
          <w:szCs w:val="20"/>
          <w:lang w:val="sr-Cyrl-RS"/>
        </w:rPr>
        <w:t>)</w:t>
      </w:r>
      <w:r w:rsidR="00697B2D" w:rsidRPr="00745BF8">
        <w:rPr>
          <w:rFonts w:ascii="Arial" w:hAnsi="Arial" w:cs="Arial"/>
          <w:sz w:val="20"/>
          <w:szCs w:val="20"/>
        </w:rPr>
        <w:t xml:space="preserve"> </w:t>
      </w:r>
      <w:r w:rsidR="00697B2D" w:rsidRPr="00745BF8">
        <w:rPr>
          <w:rStyle w:val="hps"/>
          <w:rFonts w:ascii="Arial" w:hAnsi="Arial" w:cs="Arial"/>
          <w:sz w:val="20"/>
          <w:szCs w:val="20"/>
          <w:lang w:val="sr-Latn-RS"/>
        </w:rPr>
        <w:t>из 1974</w:t>
      </w:r>
      <w:r w:rsidR="00697B2D" w:rsidRPr="00745BF8">
        <w:rPr>
          <w:rFonts w:ascii="Arial" w:hAnsi="Arial" w:cs="Arial"/>
          <w:sz w:val="20"/>
          <w:szCs w:val="20"/>
          <w:lang w:val="sr-Latn-RS"/>
        </w:rPr>
        <w:t>.</w:t>
      </w:r>
      <w:r w:rsidR="00697B2D" w:rsidRPr="00745BF8">
        <w:rPr>
          <w:rFonts w:ascii="Arial" w:hAnsi="Arial" w:cs="Arial"/>
          <w:sz w:val="20"/>
          <w:szCs w:val="20"/>
          <w:lang w:val="sr-Cyrl-RS"/>
        </w:rPr>
        <w:t xml:space="preserve"> </w:t>
      </w:r>
      <w:r w:rsidR="00697B2D" w:rsidRPr="00745BF8">
        <w:rPr>
          <w:rStyle w:val="hps"/>
          <w:rFonts w:ascii="Arial" w:hAnsi="Arial" w:cs="Arial"/>
          <w:sz w:val="20"/>
          <w:szCs w:val="20"/>
          <w:lang w:val="sr-Cyrl-RS"/>
        </w:rPr>
        <w:t>у складу с</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договор</w:t>
      </w:r>
      <w:r w:rsidR="00697B2D" w:rsidRPr="00745BF8">
        <w:rPr>
          <w:rStyle w:val="hps"/>
          <w:rFonts w:ascii="Arial" w:hAnsi="Arial" w:cs="Arial"/>
          <w:sz w:val="20"/>
          <w:szCs w:val="20"/>
          <w:lang w:val="sr-Cyrl-RS"/>
        </w:rPr>
        <w:t>ом</w:t>
      </w:r>
      <w:r w:rsidR="00697B2D" w:rsidRPr="00745BF8">
        <w:rPr>
          <w:rFonts w:ascii="Arial" w:hAnsi="Arial" w:cs="Arial"/>
          <w:sz w:val="20"/>
          <w:szCs w:val="20"/>
          <w:lang w:val="sr-Latn-RS"/>
        </w:rPr>
        <w:t xml:space="preserve"> </w:t>
      </w:r>
      <w:r w:rsidR="00697B2D" w:rsidRPr="00745BF8">
        <w:rPr>
          <w:rFonts w:ascii="Arial" w:hAnsi="Arial" w:cs="Arial"/>
          <w:sz w:val="20"/>
          <w:szCs w:val="20"/>
          <w:lang w:val="sr-Cyrl-RS"/>
        </w:rPr>
        <w:t xml:space="preserve">одбора надлежних за буџет </w:t>
      </w:r>
      <w:r w:rsidR="00697B2D" w:rsidRPr="00745BF8">
        <w:rPr>
          <w:rStyle w:val="hps"/>
          <w:rFonts w:ascii="Arial" w:hAnsi="Arial" w:cs="Arial"/>
          <w:sz w:val="20"/>
          <w:szCs w:val="20"/>
          <w:lang w:val="sr-Latn-RS"/>
        </w:rPr>
        <w:t>Представничког дома и Сената</w:t>
      </w:r>
      <w:r w:rsidR="00697B2D" w:rsidRPr="00745BF8">
        <w:rPr>
          <w:rFonts w:ascii="Arial" w:hAnsi="Arial" w:cs="Arial"/>
          <w:sz w:val="20"/>
          <w:szCs w:val="20"/>
          <w:lang w:val="sr-Latn-RS"/>
        </w:rPr>
        <w:t xml:space="preserve"> </w:t>
      </w:r>
      <w:r w:rsidR="00697B2D" w:rsidRPr="00745BF8">
        <w:rPr>
          <w:rStyle w:val="hps"/>
          <w:rFonts w:ascii="Arial" w:hAnsi="Arial" w:cs="Arial"/>
          <w:sz w:val="20"/>
          <w:szCs w:val="20"/>
          <w:lang w:val="sr-Latn-RS"/>
        </w:rPr>
        <w:t>и</w:t>
      </w:r>
      <w:r w:rsidR="00697B2D" w:rsidRPr="00745BF8">
        <w:rPr>
          <w:rFonts w:ascii="Arial" w:hAnsi="Arial" w:cs="Arial"/>
          <w:sz w:val="20"/>
          <w:szCs w:val="20"/>
          <w:lang w:val="sr-Latn-RS"/>
        </w:rPr>
        <w:t xml:space="preserve"> </w:t>
      </w:r>
      <w:r w:rsidR="00697B2D" w:rsidRPr="00745BF8">
        <w:rPr>
          <w:rFonts w:ascii="Arial" w:hAnsi="Arial" w:cs="Arial"/>
          <w:sz w:val="20"/>
          <w:szCs w:val="20"/>
          <w:lang w:val="sr-Cyrl-RS"/>
        </w:rPr>
        <w:t xml:space="preserve">руководства </w:t>
      </w:r>
      <w:r w:rsidR="00697B2D" w:rsidRPr="00745BF8">
        <w:rPr>
          <w:rStyle w:val="hps"/>
          <w:rFonts w:ascii="Arial" w:hAnsi="Arial" w:cs="Arial"/>
          <w:sz w:val="20"/>
          <w:szCs w:val="20"/>
          <w:lang w:val="sr-Latn-RS"/>
        </w:rPr>
        <w:t>Конгрес</w:t>
      </w:r>
      <w:r w:rsidR="00697B2D" w:rsidRPr="00745BF8">
        <w:rPr>
          <w:rStyle w:val="hps"/>
          <w:rFonts w:ascii="Arial" w:hAnsi="Arial" w:cs="Arial"/>
          <w:sz w:val="20"/>
          <w:szCs w:val="20"/>
          <w:lang w:val="sr-Cyrl-RS"/>
        </w:rPr>
        <w:t>а</w:t>
      </w:r>
      <w:r w:rsidR="00697B2D" w:rsidRPr="00745BF8">
        <w:rPr>
          <w:rFonts w:ascii="Arial" w:hAnsi="Arial" w:cs="Arial"/>
          <w:sz w:val="20"/>
          <w:szCs w:val="20"/>
          <w:lang w:val="sr-Latn-RS"/>
        </w:rPr>
        <w:t xml:space="preserve">. </w:t>
      </w:r>
    </w:p>
    <w:p w:rsidR="00F064B7" w:rsidRPr="00745BF8" w:rsidRDefault="00F064B7" w:rsidP="00745BF8">
      <w:pPr>
        <w:spacing w:line="360" w:lineRule="auto"/>
        <w:jc w:val="both"/>
        <w:rPr>
          <w:rStyle w:val="hps"/>
          <w:rFonts w:ascii="Arial" w:hAnsi="Arial" w:cs="Arial"/>
          <w:sz w:val="20"/>
          <w:szCs w:val="20"/>
          <w:lang w:val="sr-Cyrl-RS"/>
        </w:rPr>
      </w:pPr>
      <w:r w:rsidRPr="00745BF8">
        <w:rPr>
          <w:rStyle w:val="hps"/>
          <w:rFonts w:ascii="Arial" w:hAnsi="Arial" w:cs="Arial"/>
          <w:sz w:val="20"/>
          <w:szCs w:val="20"/>
          <w:lang w:val="sr-Latn-RS"/>
        </w:rPr>
        <w:t>Члан</w:t>
      </w:r>
      <w:r w:rsidRPr="00745BF8">
        <w:rPr>
          <w:rFonts w:ascii="Arial" w:hAnsi="Arial" w:cs="Arial"/>
          <w:sz w:val="20"/>
          <w:szCs w:val="20"/>
          <w:lang w:val="sr-Latn-RS"/>
        </w:rPr>
        <w:t xml:space="preserve"> </w:t>
      </w:r>
      <w:r w:rsidRPr="00745BF8">
        <w:rPr>
          <w:rStyle w:val="hps"/>
          <w:rFonts w:ascii="Arial" w:hAnsi="Arial" w:cs="Arial"/>
          <w:sz w:val="20"/>
          <w:szCs w:val="20"/>
          <w:lang w:val="sr-Latn-RS"/>
        </w:rPr>
        <w:t>202</w:t>
      </w:r>
      <w:r w:rsidRPr="00745BF8">
        <w:rPr>
          <w:rFonts w:ascii="Arial" w:hAnsi="Arial" w:cs="Arial"/>
          <w:sz w:val="20"/>
          <w:szCs w:val="20"/>
          <w:lang w:val="sr-Latn-RS"/>
        </w:rPr>
        <w:t xml:space="preserve"> </w:t>
      </w:r>
      <w:r w:rsidRPr="00745BF8">
        <w:rPr>
          <w:rStyle w:val="hps"/>
          <w:rFonts w:ascii="Arial" w:hAnsi="Arial" w:cs="Arial"/>
          <w:sz w:val="20"/>
          <w:szCs w:val="20"/>
          <w:lang w:val="sr-Latn-RS"/>
        </w:rPr>
        <w:t>(</w:t>
      </w:r>
      <w:r w:rsidRPr="00745BF8">
        <w:rPr>
          <w:rFonts w:ascii="Arial" w:hAnsi="Arial" w:cs="Arial"/>
          <w:sz w:val="20"/>
          <w:szCs w:val="20"/>
          <w:lang w:val="sr-Latn-RS"/>
        </w:rPr>
        <w:t xml:space="preserve">е) </w:t>
      </w:r>
      <w:r w:rsidRPr="00745BF8">
        <w:rPr>
          <w:rStyle w:val="hps"/>
          <w:rFonts w:ascii="Arial" w:hAnsi="Arial" w:cs="Arial"/>
          <w:sz w:val="20"/>
          <w:szCs w:val="20"/>
          <w:lang w:val="sr-Latn-RS"/>
        </w:rPr>
        <w:t>Закона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 буџету</w:t>
      </w:r>
      <w:r w:rsidRPr="00745BF8">
        <w:rPr>
          <w:rFonts w:ascii="Arial" w:hAnsi="Arial" w:cs="Arial"/>
          <w:sz w:val="20"/>
          <w:szCs w:val="20"/>
          <w:lang w:val="sr-Latn-RS"/>
        </w:rPr>
        <w:t xml:space="preserve"> </w:t>
      </w:r>
      <w:r w:rsidRPr="00745BF8">
        <w:rPr>
          <w:rFonts w:ascii="Arial" w:hAnsi="Arial" w:cs="Arial"/>
          <w:sz w:val="20"/>
          <w:szCs w:val="20"/>
          <w:lang w:val="sr-Cyrl-RS"/>
        </w:rPr>
        <w:t xml:space="preserve">и контроли буџетских издвајања </w:t>
      </w:r>
      <w:r w:rsidRPr="00745BF8">
        <w:rPr>
          <w:rStyle w:val="hps"/>
          <w:rFonts w:ascii="Arial" w:hAnsi="Arial" w:cs="Arial"/>
          <w:sz w:val="20"/>
          <w:szCs w:val="20"/>
          <w:lang w:val="sr-Cyrl-RS"/>
        </w:rPr>
        <w:t xml:space="preserve">наводи обавезу Конгресне канцеларије за буџет да одборима надлежним за буџет </w:t>
      </w:r>
      <w:r w:rsidRPr="00745BF8">
        <w:rPr>
          <w:rStyle w:val="hps"/>
          <w:rFonts w:ascii="Arial" w:hAnsi="Arial" w:cs="Arial"/>
          <w:sz w:val="20"/>
          <w:szCs w:val="20"/>
          <w:lang w:val="sr-Latn-RS"/>
        </w:rPr>
        <w:t>Представничко</w:t>
      </w:r>
      <w:r w:rsidRPr="00745BF8">
        <w:rPr>
          <w:rStyle w:val="hps"/>
          <w:rFonts w:ascii="Arial" w:hAnsi="Arial" w:cs="Arial"/>
          <w:sz w:val="20"/>
          <w:szCs w:val="20"/>
          <w:lang w:val="sr-Cyrl-RS"/>
        </w:rPr>
        <w:t>г</w:t>
      </w:r>
      <w:r w:rsidRPr="00745BF8">
        <w:rPr>
          <w:rStyle w:val="hps"/>
          <w:rFonts w:ascii="Arial" w:hAnsi="Arial" w:cs="Arial"/>
          <w:sz w:val="20"/>
          <w:szCs w:val="20"/>
          <w:lang w:val="sr-Latn-RS"/>
        </w:rPr>
        <w:t xml:space="preserve"> дом</w:t>
      </w:r>
      <w:r w:rsidRPr="00745BF8">
        <w:rPr>
          <w:rStyle w:val="hps"/>
          <w:rFonts w:ascii="Arial" w:hAnsi="Arial" w:cs="Arial"/>
          <w:sz w:val="20"/>
          <w:szCs w:val="20"/>
          <w:lang w:val="sr-Cyrl-RS"/>
        </w:rPr>
        <w:t>а</w:t>
      </w:r>
      <w:r w:rsidRPr="00745BF8">
        <w:rPr>
          <w:rStyle w:val="hps"/>
          <w:rFonts w:ascii="Arial" w:hAnsi="Arial" w:cs="Arial"/>
          <w:sz w:val="20"/>
          <w:szCs w:val="20"/>
          <w:lang w:val="sr-Latn-RS"/>
        </w:rPr>
        <w:t xml:space="preserve"> и Сенат</w:t>
      </w:r>
      <w:r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периодичн</w:t>
      </w:r>
      <w:r w:rsidRPr="00745BF8">
        <w:rPr>
          <w:rStyle w:val="hps"/>
          <w:rFonts w:ascii="Arial" w:hAnsi="Arial" w:cs="Arial"/>
          <w:sz w:val="20"/>
          <w:szCs w:val="20"/>
          <w:lang w:val="sr-Cyrl-RS"/>
        </w:rPr>
        <w:t>о доставља</w:t>
      </w:r>
      <w:r w:rsidRPr="00745BF8">
        <w:rPr>
          <w:rStyle w:val="hps"/>
          <w:rFonts w:ascii="Arial" w:hAnsi="Arial" w:cs="Arial"/>
          <w:sz w:val="20"/>
          <w:szCs w:val="20"/>
          <w:lang w:val="sr-Latn-RS"/>
        </w:rPr>
        <w:t xml:space="preserve"> извештај</w:t>
      </w:r>
      <w:r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фискалној политици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да </w:t>
      </w:r>
      <w:r w:rsidRPr="00745BF8">
        <w:rPr>
          <w:rStyle w:val="hps"/>
          <w:rFonts w:ascii="Arial" w:hAnsi="Arial" w:cs="Arial"/>
          <w:sz w:val="20"/>
          <w:szCs w:val="20"/>
          <w:lang w:val="sr-Cyrl-RS"/>
        </w:rPr>
        <w:t>израђује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основне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пројекције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федералног буџета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Ово се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тренутно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врши</w:t>
      </w:r>
      <w:r w:rsidRPr="00745BF8">
        <w:rPr>
          <w:rFonts w:ascii="Arial" w:hAnsi="Arial" w:cs="Arial"/>
          <w:sz w:val="20"/>
          <w:szCs w:val="20"/>
          <w:lang w:val="sr-Latn-RS"/>
        </w:rPr>
        <w:t xml:space="preserve"> </w:t>
      </w:r>
      <w:r w:rsidRPr="00745BF8">
        <w:rPr>
          <w:rStyle w:val="hps"/>
          <w:rFonts w:ascii="Arial" w:hAnsi="Arial" w:cs="Arial"/>
          <w:sz w:val="20"/>
          <w:szCs w:val="20"/>
          <w:lang w:val="sr-Cyrl-RS"/>
        </w:rPr>
        <w:t>путем припреме</w:t>
      </w:r>
      <w:r w:rsidRPr="00745BF8">
        <w:rPr>
          <w:rStyle w:val="hps"/>
          <w:rFonts w:ascii="Arial" w:hAnsi="Arial" w:cs="Arial"/>
          <w:sz w:val="20"/>
          <w:szCs w:val="20"/>
          <w:lang w:val="sr-Latn-RS"/>
        </w:rPr>
        <w:t xml:space="preserve"> годишњ</w:t>
      </w:r>
      <w:r w:rsidRPr="00745BF8">
        <w:rPr>
          <w:rStyle w:val="hps"/>
          <w:rFonts w:ascii="Arial" w:hAnsi="Arial" w:cs="Arial"/>
          <w:sz w:val="20"/>
          <w:szCs w:val="20"/>
          <w:lang w:val="sr-Cyrl-RS"/>
        </w:rPr>
        <w:t xml:space="preserve">ака </w:t>
      </w:r>
      <w:r w:rsidRPr="00745BF8">
        <w:rPr>
          <w:rFonts w:ascii="Arial" w:hAnsi="Arial" w:cs="Arial"/>
          <w:sz w:val="20"/>
          <w:szCs w:val="20"/>
          <w:lang w:val="sr-Latn-RS"/>
        </w:rPr>
        <w:t xml:space="preserve"> </w:t>
      </w:r>
      <w:r w:rsidR="008A3DAA" w:rsidRPr="00745BF8">
        <w:rPr>
          <w:rFonts w:ascii="Arial" w:hAnsi="Arial" w:cs="Arial"/>
          <w:sz w:val="20"/>
          <w:szCs w:val="20"/>
          <w:lang w:val="sr-Cyrl-RS"/>
        </w:rPr>
        <w:t>''</w:t>
      </w:r>
      <w:r w:rsidRPr="00745BF8">
        <w:rPr>
          <w:rStyle w:val="hps"/>
          <w:rFonts w:ascii="Arial" w:hAnsi="Arial" w:cs="Arial"/>
          <w:sz w:val="20"/>
          <w:szCs w:val="20"/>
          <w:lang w:val="sr-Cyrl-RS"/>
        </w:rPr>
        <w:t>Б</w:t>
      </w:r>
      <w:r w:rsidRPr="00745BF8">
        <w:rPr>
          <w:rStyle w:val="hps"/>
          <w:rFonts w:ascii="Arial" w:hAnsi="Arial" w:cs="Arial"/>
          <w:sz w:val="20"/>
          <w:szCs w:val="20"/>
          <w:lang w:val="sr-Latn-RS"/>
        </w:rPr>
        <w:t>уџет</w:t>
      </w:r>
      <w:r w:rsidRPr="00745BF8">
        <w:rPr>
          <w:rStyle w:val="hps"/>
          <w:rFonts w:ascii="Arial" w:hAnsi="Arial" w:cs="Arial"/>
          <w:sz w:val="20"/>
          <w:szCs w:val="20"/>
          <w:lang w:val="sr-Cyrl-RS"/>
        </w:rPr>
        <w:t>ске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економск</w:t>
      </w:r>
      <w:r w:rsidRPr="00745BF8">
        <w:rPr>
          <w:rStyle w:val="hps"/>
          <w:rFonts w:ascii="Arial" w:hAnsi="Arial" w:cs="Arial"/>
          <w:sz w:val="20"/>
          <w:szCs w:val="20"/>
          <w:lang w:val="sr-Cyrl-RS"/>
        </w:rPr>
        <w:t>е</w:t>
      </w:r>
      <w:r w:rsidRPr="00745BF8">
        <w:rPr>
          <w:rStyle w:val="hps"/>
          <w:rFonts w:ascii="Arial" w:hAnsi="Arial" w:cs="Arial"/>
          <w:sz w:val="20"/>
          <w:szCs w:val="20"/>
          <w:lang w:val="sr-Latn-RS"/>
        </w:rPr>
        <w:t xml:space="preserve"> перспектив</w:t>
      </w:r>
      <w:r w:rsidRPr="00745BF8">
        <w:rPr>
          <w:rStyle w:val="hps"/>
          <w:rFonts w:ascii="Arial" w:hAnsi="Arial" w:cs="Arial"/>
          <w:sz w:val="20"/>
          <w:szCs w:val="20"/>
          <w:lang w:val="sr-Cyrl-RS"/>
        </w:rPr>
        <w:t>е</w:t>
      </w:r>
      <w:r w:rsidR="008A3DAA" w:rsidRPr="00745BF8">
        <w:rPr>
          <w:rStyle w:val="hps"/>
          <w:rFonts w:ascii="Arial" w:hAnsi="Arial" w:cs="Arial"/>
          <w:sz w:val="20"/>
          <w:szCs w:val="20"/>
          <w:lang w:val="sr-Cyrl-RS"/>
        </w:rPr>
        <w:t>''</w:t>
      </w:r>
      <w:r w:rsidR="00755E79">
        <w:rPr>
          <w:rStyle w:val="hps"/>
          <w:rFonts w:ascii="Arial" w:hAnsi="Arial" w:cs="Arial"/>
          <w:sz w:val="20"/>
          <w:szCs w:val="20"/>
          <w:lang w:val="sr-Cyrl-RS"/>
        </w:rPr>
        <w:t xml:space="preserve"> </w:t>
      </w:r>
      <w:r w:rsidR="00755E79" w:rsidRPr="00745BF8">
        <w:rPr>
          <w:rStyle w:val="hps"/>
          <w:rFonts w:ascii="Arial" w:hAnsi="Arial" w:cs="Arial"/>
          <w:sz w:val="20"/>
          <w:szCs w:val="20"/>
          <w:lang w:val="sr-Cyrl-RS"/>
        </w:rPr>
        <w:t>(</w:t>
      </w:r>
      <w:r w:rsidR="00755E79">
        <w:rPr>
          <w:rStyle w:val="hps"/>
          <w:rFonts w:ascii="Arial" w:hAnsi="Arial" w:cs="Arial"/>
          <w:sz w:val="20"/>
          <w:szCs w:val="20"/>
          <w:lang w:val="sr-Cyrl-RS"/>
        </w:rPr>
        <w:t>''</w:t>
      </w:r>
      <w:r w:rsidR="00755E79" w:rsidRPr="00745BF8">
        <w:rPr>
          <w:rStyle w:val="hps"/>
          <w:rFonts w:ascii="Arial" w:hAnsi="Arial" w:cs="Arial"/>
          <w:sz w:val="20"/>
          <w:szCs w:val="20"/>
          <w:lang w:val="sr-Cyrl-RS"/>
        </w:rPr>
        <w:t>Budget and Economic Outlook</w:t>
      </w:r>
      <w:r w:rsidR="00755E79">
        <w:rPr>
          <w:rStyle w:val="hps"/>
          <w:rFonts w:ascii="Arial" w:hAnsi="Arial" w:cs="Arial"/>
          <w:sz w:val="20"/>
          <w:szCs w:val="20"/>
          <w:lang w:val="sr-Cyrl-RS"/>
        </w:rPr>
        <w:t>''</w:t>
      </w:r>
      <w:r w:rsidR="00755E79" w:rsidRPr="00745BF8">
        <w:rPr>
          <w:rStyle w:val="hps"/>
          <w:rFonts w:ascii="Arial" w:hAnsi="Arial" w:cs="Arial"/>
          <w:sz w:val="20"/>
          <w:szCs w:val="20"/>
          <w:lang w:val="sr-Cyrl-RS"/>
        </w:rPr>
        <w:t>)</w:t>
      </w:r>
      <w:r w:rsidR="00755E79">
        <w:rPr>
          <w:rStyle w:val="hps"/>
          <w:rFonts w:ascii="Arial" w:hAnsi="Arial" w:cs="Arial"/>
          <w:sz w:val="20"/>
          <w:szCs w:val="20"/>
          <w:lang w:val="sr-Cyrl-RS"/>
        </w:rPr>
        <w:t xml:space="preserve"> </w:t>
      </w:r>
      <w:r w:rsidRPr="00745BF8">
        <w:rPr>
          <w:rFonts w:ascii="Arial" w:hAnsi="Arial" w:cs="Arial"/>
          <w:sz w:val="20"/>
          <w:szCs w:val="20"/>
        </w:rPr>
        <w:t xml:space="preserve"> </w:t>
      </w:r>
      <w:r w:rsidRPr="00745BF8">
        <w:rPr>
          <w:rStyle w:val="hps"/>
          <w:rFonts w:ascii="Arial" w:hAnsi="Arial" w:cs="Arial"/>
          <w:sz w:val="20"/>
          <w:szCs w:val="20"/>
          <w:lang w:val="sr-Cyrl-RS"/>
        </w:rPr>
        <w:t>који се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средином године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ажурира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Агенција такође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сваке године</w:t>
      </w:r>
      <w:r w:rsidRPr="00745BF8">
        <w:rPr>
          <w:rFonts w:ascii="Arial" w:hAnsi="Arial" w:cs="Arial"/>
          <w:sz w:val="20"/>
          <w:szCs w:val="20"/>
          <w:lang w:val="sr-Latn-RS"/>
        </w:rPr>
        <w:t xml:space="preserve"> </w:t>
      </w:r>
      <w:r w:rsidR="008A3DAA" w:rsidRPr="00745BF8">
        <w:rPr>
          <w:rStyle w:val="hps"/>
          <w:rFonts w:ascii="Arial" w:hAnsi="Arial" w:cs="Arial"/>
          <w:sz w:val="20"/>
          <w:szCs w:val="20"/>
          <w:lang w:val="sr-Latn-RS"/>
        </w:rPr>
        <w:t>из</w:t>
      </w:r>
      <w:r w:rsidR="008A3DAA" w:rsidRPr="00745BF8">
        <w:rPr>
          <w:rStyle w:val="hps"/>
          <w:rFonts w:ascii="Arial" w:hAnsi="Arial" w:cs="Arial"/>
          <w:sz w:val="20"/>
          <w:szCs w:val="20"/>
          <w:lang w:val="sr-Cyrl-RS"/>
        </w:rPr>
        <w:t>рађује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анализу</w:t>
      </w:r>
      <w:r w:rsidRPr="00745BF8">
        <w:rPr>
          <w:rFonts w:ascii="Arial" w:hAnsi="Arial" w:cs="Arial"/>
          <w:sz w:val="20"/>
          <w:szCs w:val="20"/>
          <w:lang w:val="sr-Latn-RS"/>
        </w:rPr>
        <w:t xml:space="preserve"> </w:t>
      </w:r>
      <w:r w:rsidR="002749F7">
        <w:rPr>
          <w:rFonts w:ascii="Arial" w:hAnsi="Arial" w:cs="Arial"/>
          <w:sz w:val="20"/>
          <w:szCs w:val="20"/>
          <w:lang w:val="sr-Cyrl-RS"/>
        </w:rPr>
        <w:t xml:space="preserve">предлога Председниковог буџета </w:t>
      </w:r>
      <w:r w:rsidRPr="00745BF8">
        <w:rPr>
          <w:rStyle w:val="hps"/>
          <w:rFonts w:ascii="Arial" w:hAnsi="Arial" w:cs="Arial"/>
          <w:sz w:val="20"/>
          <w:szCs w:val="20"/>
          <w:lang w:val="sr-Latn-RS"/>
        </w:rPr>
        <w:t>за наредну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фискалну годину</w:t>
      </w:r>
      <w:r w:rsidRPr="00745BF8">
        <w:rPr>
          <w:rFonts w:ascii="Arial" w:hAnsi="Arial" w:cs="Arial"/>
          <w:sz w:val="20"/>
          <w:szCs w:val="20"/>
          <w:lang w:val="sr-Latn-RS"/>
        </w:rPr>
        <w:t xml:space="preserve"> </w:t>
      </w:r>
      <w:r w:rsidRPr="00745BF8">
        <w:rPr>
          <w:rStyle w:val="hps"/>
          <w:rFonts w:ascii="Arial" w:hAnsi="Arial" w:cs="Arial"/>
          <w:sz w:val="20"/>
          <w:szCs w:val="20"/>
          <w:lang w:val="sr-Cyrl-RS"/>
        </w:rPr>
        <w:t>у складу са сталним захтевом</w:t>
      </w:r>
      <w:r w:rsidRPr="00745BF8">
        <w:rPr>
          <w:rFonts w:ascii="Arial" w:hAnsi="Arial" w:cs="Arial"/>
          <w:sz w:val="20"/>
          <w:szCs w:val="20"/>
          <w:lang w:val="sr-Latn-RS"/>
        </w:rPr>
        <w:t xml:space="preserve"> </w:t>
      </w:r>
      <w:r w:rsidRPr="00745BF8">
        <w:rPr>
          <w:rStyle w:val="hps"/>
          <w:rFonts w:ascii="Arial" w:hAnsi="Arial" w:cs="Arial"/>
          <w:sz w:val="20"/>
          <w:szCs w:val="20"/>
          <w:lang w:val="sr-Cyrl-RS"/>
        </w:rPr>
        <w:t xml:space="preserve">Сенатовог </w:t>
      </w:r>
      <w:r w:rsidR="00B4121D">
        <w:rPr>
          <w:rStyle w:val="hps"/>
          <w:rFonts w:ascii="Arial" w:hAnsi="Arial" w:cs="Arial"/>
          <w:sz w:val="20"/>
          <w:szCs w:val="20"/>
          <w:lang w:val="sr-Cyrl-RS"/>
        </w:rPr>
        <w:t xml:space="preserve">Одбора за </w:t>
      </w:r>
      <w:r w:rsidRPr="00745BF8">
        <w:rPr>
          <w:rStyle w:val="hps"/>
          <w:rFonts w:ascii="Arial" w:hAnsi="Arial" w:cs="Arial"/>
          <w:sz w:val="20"/>
          <w:szCs w:val="20"/>
          <w:lang w:val="sr-Latn-RS"/>
        </w:rPr>
        <w:t>апропријациј</w:t>
      </w:r>
      <w:r w:rsidR="00B4121D">
        <w:rPr>
          <w:rStyle w:val="hps"/>
          <w:rFonts w:ascii="Arial" w:hAnsi="Arial" w:cs="Arial"/>
          <w:sz w:val="20"/>
          <w:szCs w:val="20"/>
          <w:lang w:val="sr-Cyrl-RS"/>
        </w:rPr>
        <w:t>е</w:t>
      </w:r>
      <w:r w:rsidRPr="00745BF8">
        <w:rPr>
          <w:rStyle w:val="hps"/>
          <w:rFonts w:ascii="Arial" w:hAnsi="Arial" w:cs="Arial"/>
          <w:sz w:val="20"/>
          <w:szCs w:val="20"/>
          <w:lang w:val="sr-Latn-RS"/>
        </w:rPr>
        <w:t>.</w:t>
      </w:r>
    </w:p>
    <w:p w:rsidR="00F064B7" w:rsidRPr="00745BF8" w:rsidRDefault="00F064B7" w:rsidP="00745BF8">
      <w:pPr>
        <w:spacing w:line="360" w:lineRule="auto"/>
        <w:jc w:val="both"/>
        <w:rPr>
          <w:rFonts w:ascii="Arial" w:hAnsi="Arial" w:cs="Arial"/>
          <w:sz w:val="20"/>
          <w:szCs w:val="20"/>
          <w:lang w:val="sr-Cyrl-RS"/>
        </w:rPr>
      </w:pPr>
      <w:r w:rsidRPr="00745BF8">
        <w:rPr>
          <w:rFonts w:ascii="Arial" w:hAnsi="Arial" w:cs="Arial"/>
          <w:sz w:val="20"/>
          <w:szCs w:val="20"/>
          <w:lang w:val="sr-Latn-RS"/>
        </w:rPr>
        <w:t>Предс</w:t>
      </w:r>
      <w:r w:rsidRPr="00745BF8">
        <w:rPr>
          <w:rFonts w:ascii="Arial" w:hAnsi="Arial" w:cs="Arial"/>
          <w:sz w:val="20"/>
          <w:szCs w:val="20"/>
          <w:lang w:val="sr-Cyrl-RS"/>
        </w:rPr>
        <w:t>едник</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Представничког дома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Cyrl-RS"/>
        </w:rPr>
        <w:t>П</w:t>
      </w:r>
      <w:r w:rsidRPr="00745BF8">
        <w:rPr>
          <w:rStyle w:val="hps"/>
          <w:rFonts w:ascii="Arial" w:hAnsi="Arial" w:cs="Arial"/>
          <w:sz w:val="20"/>
          <w:szCs w:val="20"/>
          <w:lang w:val="sr-Latn-RS"/>
        </w:rPr>
        <w:t>редседник</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Сената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заједно именују</w:t>
      </w:r>
      <w:r w:rsidRPr="00745BF8">
        <w:rPr>
          <w:rFonts w:ascii="Arial" w:hAnsi="Arial" w:cs="Arial"/>
          <w:sz w:val="20"/>
          <w:szCs w:val="20"/>
          <w:lang w:val="sr-Latn-RS"/>
        </w:rPr>
        <w:t xml:space="preserve"> </w:t>
      </w:r>
      <w:r w:rsidR="008A3DAA" w:rsidRPr="00745BF8">
        <w:rPr>
          <w:rStyle w:val="hps"/>
          <w:rFonts w:ascii="Arial" w:hAnsi="Arial" w:cs="Arial"/>
          <w:sz w:val="20"/>
          <w:szCs w:val="20"/>
          <w:lang w:val="sr-Cyrl-RS"/>
        </w:rPr>
        <w:t>д</w:t>
      </w:r>
      <w:r w:rsidRPr="00745BF8">
        <w:rPr>
          <w:rStyle w:val="hps"/>
          <w:rFonts w:ascii="Arial" w:hAnsi="Arial" w:cs="Arial"/>
          <w:sz w:val="20"/>
          <w:szCs w:val="20"/>
          <w:lang w:val="sr-Latn-RS"/>
        </w:rPr>
        <w:t>иректора</w:t>
      </w:r>
      <w:r w:rsidRPr="00745BF8">
        <w:rPr>
          <w:rFonts w:ascii="Arial" w:hAnsi="Arial" w:cs="Arial"/>
          <w:sz w:val="20"/>
          <w:szCs w:val="20"/>
          <w:lang w:val="sr-Latn-RS"/>
        </w:rPr>
        <w:t xml:space="preserve"> </w:t>
      </w:r>
      <w:r w:rsidR="008A3DAA" w:rsidRPr="00745BF8">
        <w:rPr>
          <w:rStyle w:val="hps"/>
          <w:rFonts w:ascii="Arial" w:hAnsi="Arial" w:cs="Arial"/>
          <w:sz w:val="20"/>
          <w:szCs w:val="20"/>
          <w:lang w:val="sr-Cyrl-RS"/>
        </w:rPr>
        <w:t>Конгресне канцеларије за буџет</w:t>
      </w:r>
      <w:r w:rsidRPr="00745BF8">
        <w:rPr>
          <w:rFonts w:ascii="Arial" w:hAnsi="Arial" w:cs="Arial"/>
          <w:sz w:val="20"/>
          <w:szCs w:val="20"/>
          <w:lang w:val="sr-Latn-RS"/>
        </w:rPr>
        <w:t xml:space="preserve">, </w:t>
      </w:r>
      <w:r w:rsidR="008A3DAA" w:rsidRPr="00745BF8">
        <w:rPr>
          <w:rFonts w:ascii="Arial" w:hAnsi="Arial" w:cs="Arial"/>
          <w:sz w:val="20"/>
          <w:szCs w:val="20"/>
          <w:lang w:val="sr-Cyrl-RS"/>
        </w:rPr>
        <w:t xml:space="preserve">а </w:t>
      </w:r>
      <w:r w:rsidRPr="00745BF8">
        <w:rPr>
          <w:rStyle w:val="hps"/>
          <w:rFonts w:ascii="Arial" w:hAnsi="Arial" w:cs="Arial"/>
          <w:sz w:val="20"/>
          <w:szCs w:val="20"/>
          <w:lang w:val="sr-Latn-RS"/>
        </w:rPr>
        <w:t>након разматрања</w:t>
      </w:r>
      <w:r w:rsidRPr="00745BF8">
        <w:rPr>
          <w:rFonts w:ascii="Arial" w:hAnsi="Arial" w:cs="Arial"/>
          <w:sz w:val="20"/>
          <w:szCs w:val="20"/>
          <w:lang w:val="sr-Latn-RS"/>
        </w:rPr>
        <w:t xml:space="preserve"> </w:t>
      </w:r>
      <w:r w:rsidR="008A3DAA" w:rsidRPr="00745BF8">
        <w:rPr>
          <w:rStyle w:val="hps"/>
          <w:rFonts w:ascii="Arial" w:hAnsi="Arial" w:cs="Arial"/>
          <w:sz w:val="20"/>
          <w:szCs w:val="20"/>
          <w:lang w:val="sr-Latn-RS"/>
        </w:rPr>
        <w:t>препорук</w:t>
      </w:r>
      <w:r w:rsidR="008A3DAA"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одбора</w:t>
      </w:r>
      <w:r w:rsidR="008A3DAA" w:rsidRPr="00745BF8">
        <w:rPr>
          <w:rStyle w:val="hps"/>
          <w:rFonts w:ascii="Arial" w:hAnsi="Arial" w:cs="Arial"/>
          <w:sz w:val="20"/>
          <w:szCs w:val="20"/>
          <w:lang w:val="sr-Cyrl-RS"/>
        </w:rPr>
        <w:t xml:space="preserve"> надлежних за буџет оба дома Конгреса</w:t>
      </w:r>
      <w:r w:rsidRPr="00745BF8">
        <w:rPr>
          <w:rFonts w:ascii="Arial" w:hAnsi="Arial" w:cs="Arial"/>
          <w:sz w:val="20"/>
          <w:szCs w:val="20"/>
          <w:lang w:val="sr-Latn-RS"/>
        </w:rPr>
        <w:t>.</w:t>
      </w:r>
      <w:r w:rsidR="008A3DAA" w:rsidRPr="00745BF8">
        <w:rPr>
          <w:rFonts w:ascii="Arial" w:hAnsi="Arial" w:cs="Arial"/>
          <w:sz w:val="20"/>
          <w:szCs w:val="20"/>
          <w:lang w:val="sr-Cyrl-RS"/>
        </w:rPr>
        <w:t xml:space="preserve"> </w:t>
      </w:r>
      <w:r w:rsidRPr="00745BF8">
        <w:rPr>
          <w:rFonts w:ascii="Arial" w:hAnsi="Arial" w:cs="Arial"/>
          <w:sz w:val="20"/>
          <w:szCs w:val="20"/>
          <w:lang w:val="sr-Latn-RS"/>
        </w:rPr>
        <w:t xml:space="preserve">Мандат </w:t>
      </w:r>
      <w:r w:rsidR="008A3DAA" w:rsidRPr="00745BF8">
        <w:rPr>
          <w:rFonts w:ascii="Arial" w:hAnsi="Arial" w:cs="Arial"/>
          <w:sz w:val="20"/>
          <w:szCs w:val="20"/>
          <w:lang w:val="sr-Cyrl-RS"/>
        </w:rPr>
        <w:t xml:space="preserve">директора </w:t>
      </w:r>
      <w:r w:rsidRPr="00745BF8">
        <w:rPr>
          <w:rFonts w:ascii="Arial" w:hAnsi="Arial" w:cs="Arial"/>
          <w:sz w:val="20"/>
          <w:szCs w:val="20"/>
          <w:lang w:val="sr-Latn-RS"/>
        </w:rPr>
        <w:t xml:space="preserve">траје </w:t>
      </w:r>
      <w:r w:rsidRPr="00745BF8">
        <w:rPr>
          <w:rStyle w:val="hps"/>
          <w:rFonts w:ascii="Arial" w:hAnsi="Arial" w:cs="Arial"/>
          <w:sz w:val="20"/>
          <w:szCs w:val="20"/>
          <w:lang w:val="sr-Latn-RS"/>
        </w:rPr>
        <w:t>четири године</w:t>
      </w:r>
      <w:r w:rsidRPr="00745BF8">
        <w:rPr>
          <w:rFonts w:ascii="Arial" w:hAnsi="Arial" w:cs="Arial"/>
          <w:sz w:val="20"/>
          <w:szCs w:val="20"/>
          <w:lang w:val="sr-Latn-RS"/>
        </w:rPr>
        <w:t xml:space="preserve">, </w:t>
      </w:r>
      <w:r w:rsidR="008A3DAA" w:rsidRPr="00745BF8">
        <w:rPr>
          <w:rStyle w:val="hps"/>
          <w:rFonts w:ascii="Arial" w:hAnsi="Arial" w:cs="Arial"/>
          <w:sz w:val="20"/>
          <w:szCs w:val="20"/>
          <w:lang w:val="sr-Latn-RS"/>
        </w:rPr>
        <w:t xml:space="preserve">без ограничења </w:t>
      </w:r>
      <w:r w:rsidR="008A3DAA" w:rsidRPr="00745BF8">
        <w:rPr>
          <w:rStyle w:val="hps"/>
          <w:rFonts w:ascii="Arial" w:hAnsi="Arial" w:cs="Arial"/>
          <w:sz w:val="20"/>
          <w:szCs w:val="20"/>
          <w:lang w:val="sr-Cyrl-RS"/>
        </w:rPr>
        <w:t xml:space="preserve">у вези реизбора. </w:t>
      </w:r>
      <w:r w:rsidRPr="00745BF8">
        <w:rPr>
          <w:rFonts w:ascii="Arial" w:hAnsi="Arial" w:cs="Arial"/>
          <w:sz w:val="20"/>
          <w:szCs w:val="20"/>
          <w:lang w:val="sr-Latn-RS"/>
        </w:rPr>
        <w:t xml:space="preserve"> </w:t>
      </w:r>
      <w:r w:rsidR="008A3DAA" w:rsidRPr="00745BF8">
        <w:rPr>
          <w:rStyle w:val="hps"/>
          <w:rFonts w:ascii="Arial" w:hAnsi="Arial" w:cs="Arial"/>
          <w:sz w:val="20"/>
          <w:szCs w:val="20"/>
          <w:lang w:val="sr-Cyrl-RS"/>
        </w:rPr>
        <w:t xml:space="preserve">Било који од </w:t>
      </w:r>
      <w:r w:rsidR="008A3DAA" w:rsidRPr="00745BF8">
        <w:rPr>
          <w:rStyle w:val="hps"/>
          <w:rFonts w:ascii="Arial" w:hAnsi="Arial" w:cs="Arial"/>
          <w:sz w:val="20"/>
          <w:szCs w:val="20"/>
          <w:lang w:val="sr-Cyrl-RS"/>
        </w:rPr>
        <w:lastRenderedPageBreak/>
        <w:t>два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дом</w:t>
      </w:r>
      <w:r w:rsidR="008A3DAA"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Конгреса</w:t>
      </w:r>
      <w:r w:rsidR="008A3DAA" w:rsidRPr="00745BF8">
        <w:rPr>
          <w:rStyle w:val="hps"/>
          <w:rFonts w:ascii="Arial" w:hAnsi="Arial" w:cs="Arial"/>
          <w:sz w:val="20"/>
          <w:szCs w:val="20"/>
          <w:lang w:val="sr-Cyrl-RS"/>
        </w:rPr>
        <w:t xml:space="preserve"> својом одлуком </w:t>
      </w:r>
      <w:r w:rsidR="008A3DAA" w:rsidRPr="00745BF8">
        <w:rPr>
          <w:rFonts w:ascii="Arial" w:hAnsi="Arial" w:cs="Arial"/>
          <w:sz w:val="20"/>
          <w:szCs w:val="20"/>
          <w:lang w:val="sr-Cyrl-RS"/>
        </w:rPr>
        <w:t xml:space="preserve"> </w:t>
      </w:r>
      <w:r w:rsidRPr="00745BF8">
        <w:rPr>
          <w:rStyle w:val="hps"/>
          <w:rFonts w:ascii="Arial" w:hAnsi="Arial" w:cs="Arial"/>
          <w:sz w:val="20"/>
          <w:szCs w:val="20"/>
          <w:lang w:val="sr-Latn-RS"/>
        </w:rPr>
        <w:t>може да разреши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директора</w:t>
      </w:r>
      <w:r w:rsidR="008A3DAA" w:rsidRPr="00745BF8">
        <w:rPr>
          <w:rFonts w:ascii="Arial" w:hAnsi="Arial" w:cs="Arial"/>
          <w:sz w:val="20"/>
          <w:szCs w:val="20"/>
          <w:lang w:val="sr-Cyrl-RS"/>
        </w:rPr>
        <w:t>.</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истеку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мандата</w:t>
      </w:r>
      <w:r w:rsidRPr="00745BF8">
        <w:rPr>
          <w:rFonts w:ascii="Arial" w:hAnsi="Arial" w:cs="Arial"/>
          <w:sz w:val="20"/>
          <w:szCs w:val="20"/>
          <w:lang w:val="sr-Latn-RS"/>
        </w:rPr>
        <w:t xml:space="preserve">, </w:t>
      </w:r>
      <w:r w:rsidR="008A3DAA" w:rsidRPr="00745BF8">
        <w:rPr>
          <w:rStyle w:val="hps"/>
          <w:rFonts w:ascii="Arial" w:hAnsi="Arial" w:cs="Arial"/>
          <w:sz w:val="20"/>
          <w:szCs w:val="20"/>
          <w:lang w:val="sr-Latn-RS"/>
        </w:rPr>
        <w:t>особа која</w:t>
      </w:r>
      <w:r w:rsidR="008A3DAA" w:rsidRPr="00745BF8">
        <w:rPr>
          <w:rStyle w:val="hps"/>
          <w:rFonts w:ascii="Arial" w:hAnsi="Arial" w:cs="Arial"/>
          <w:sz w:val="20"/>
          <w:szCs w:val="20"/>
          <w:lang w:val="sr-Cyrl-RS"/>
        </w:rPr>
        <w:t xml:space="preserve"> је </w:t>
      </w:r>
      <w:r w:rsidRPr="00745BF8">
        <w:rPr>
          <w:rStyle w:val="hps"/>
          <w:rFonts w:ascii="Arial" w:hAnsi="Arial" w:cs="Arial"/>
          <w:sz w:val="20"/>
          <w:szCs w:val="20"/>
          <w:lang w:val="sr-Latn-RS"/>
        </w:rPr>
        <w:t>директор</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може да се настави</w:t>
      </w:r>
      <w:r w:rsidRPr="00745BF8">
        <w:rPr>
          <w:rFonts w:ascii="Arial" w:hAnsi="Arial" w:cs="Arial"/>
          <w:sz w:val="20"/>
          <w:szCs w:val="20"/>
          <w:lang w:val="sr-Latn-RS"/>
        </w:rPr>
        <w:t xml:space="preserve"> </w:t>
      </w:r>
      <w:r w:rsidR="008A3DAA" w:rsidRPr="00745BF8">
        <w:rPr>
          <w:rStyle w:val="hps"/>
          <w:rFonts w:ascii="Arial" w:hAnsi="Arial" w:cs="Arial"/>
          <w:sz w:val="20"/>
          <w:szCs w:val="20"/>
          <w:lang w:val="sr-Cyrl-RS"/>
        </w:rPr>
        <w:t xml:space="preserve">мандат на </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том положају до</w:t>
      </w:r>
      <w:r w:rsidRPr="00745BF8">
        <w:rPr>
          <w:rFonts w:ascii="Arial" w:hAnsi="Arial" w:cs="Arial"/>
          <w:sz w:val="20"/>
          <w:szCs w:val="20"/>
          <w:lang w:val="sr-Latn-RS"/>
        </w:rPr>
        <w:t xml:space="preserve"> </w:t>
      </w:r>
      <w:r w:rsidR="008A3DAA" w:rsidRPr="00745BF8">
        <w:rPr>
          <w:rStyle w:val="hps"/>
          <w:rFonts w:ascii="Arial" w:hAnsi="Arial" w:cs="Arial"/>
          <w:sz w:val="20"/>
          <w:szCs w:val="20"/>
          <w:lang w:val="sr-Cyrl-RS"/>
        </w:rPr>
        <w:t>именовања</w:t>
      </w:r>
      <w:r w:rsidR="008A3DAA" w:rsidRPr="00745BF8">
        <w:rPr>
          <w:rStyle w:val="hps"/>
          <w:rFonts w:ascii="Arial" w:hAnsi="Arial" w:cs="Arial"/>
          <w:sz w:val="20"/>
          <w:szCs w:val="20"/>
          <w:lang w:val="sr-Latn-RS"/>
        </w:rPr>
        <w:t xml:space="preserve"> </w:t>
      </w:r>
      <w:r w:rsidR="008A3DAA" w:rsidRPr="00745BF8">
        <w:rPr>
          <w:rStyle w:val="hps"/>
          <w:rFonts w:ascii="Arial" w:hAnsi="Arial" w:cs="Arial"/>
          <w:sz w:val="20"/>
          <w:szCs w:val="20"/>
          <w:lang w:val="sr-Cyrl-RS"/>
        </w:rPr>
        <w:t>следећег директора</w:t>
      </w:r>
      <w:r w:rsidRPr="00745BF8">
        <w:rPr>
          <w:rFonts w:ascii="Arial" w:hAnsi="Arial" w:cs="Arial"/>
          <w:sz w:val="20"/>
          <w:szCs w:val="20"/>
          <w:lang w:val="sr-Latn-RS"/>
        </w:rPr>
        <w:t>.</w:t>
      </w:r>
    </w:p>
    <w:p w:rsidR="00BF2DE8" w:rsidRPr="00745BF8" w:rsidRDefault="00BF2DE8"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Конгресна канцеларија за буџет</w:t>
      </w:r>
      <w:r w:rsidRPr="00745BF8">
        <w:rPr>
          <w:rStyle w:val="hps"/>
          <w:rFonts w:ascii="Arial" w:hAnsi="Arial" w:cs="Arial"/>
          <w:sz w:val="20"/>
          <w:szCs w:val="20"/>
        </w:rPr>
        <w:t xml:space="preserve"> </w:t>
      </w:r>
      <w:r w:rsidR="003A42EF" w:rsidRPr="00745BF8">
        <w:rPr>
          <w:rStyle w:val="hps"/>
          <w:rFonts w:ascii="Arial" w:hAnsi="Arial" w:cs="Arial"/>
          <w:sz w:val="20"/>
          <w:szCs w:val="20"/>
          <w:lang w:val="sr-Cyrl-RS"/>
        </w:rPr>
        <w:t>израђује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низ</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извештаја </w:t>
      </w:r>
      <w:r w:rsidRPr="00745BF8">
        <w:rPr>
          <w:rStyle w:val="hps"/>
          <w:rFonts w:ascii="Arial" w:hAnsi="Arial" w:cs="Arial"/>
          <w:sz w:val="20"/>
          <w:szCs w:val="20"/>
          <w:lang w:val="sr-Cyrl-RS"/>
        </w:rPr>
        <w:t>у складу са законом</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од којих 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најпознатији</w:t>
      </w:r>
      <w:r w:rsidRPr="00745BF8">
        <w:rPr>
          <w:rFonts w:ascii="Arial" w:hAnsi="Arial" w:cs="Arial"/>
          <w:sz w:val="20"/>
          <w:szCs w:val="20"/>
          <w:lang w:val="sr-Latn-RS"/>
        </w:rPr>
        <w:t xml:space="preserve"> </w:t>
      </w:r>
      <w:r w:rsidRPr="00745BF8">
        <w:rPr>
          <w:rStyle w:val="hps"/>
          <w:rFonts w:ascii="Arial" w:hAnsi="Arial" w:cs="Arial"/>
          <w:sz w:val="20"/>
          <w:szCs w:val="20"/>
          <w:lang w:val="sr-Cyrl-RS"/>
        </w:rPr>
        <w:t>годишњак</w:t>
      </w:r>
      <w:r w:rsidRPr="00745BF8">
        <w:rPr>
          <w:rStyle w:val="hps"/>
          <w:rFonts w:ascii="Arial" w:hAnsi="Arial" w:cs="Arial"/>
          <w:sz w:val="20"/>
          <w:szCs w:val="20"/>
          <w:lang w:val="sr-Latn-RS"/>
        </w:rPr>
        <w:t xml:space="preserve"> </w:t>
      </w:r>
      <w:r w:rsidR="008A3DAA" w:rsidRPr="00745BF8">
        <w:rPr>
          <w:rStyle w:val="hps"/>
          <w:rFonts w:ascii="Arial" w:hAnsi="Arial" w:cs="Arial"/>
          <w:sz w:val="20"/>
          <w:szCs w:val="20"/>
          <w:lang w:val="sr-Cyrl-RS"/>
        </w:rPr>
        <w:t>''</w:t>
      </w:r>
      <w:r w:rsidRPr="00745BF8">
        <w:rPr>
          <w:rStyle w:val="hps"/>
          <w:rFonts w:ascii="Arial" w:hAnsi="Arial" w:cs="Arial"/>
          <w:sz w:val="20"/>
          <w:szCs w:val="20"/>
          <w:lang w:val="sr-Cyrl-RS"/>
        </w:rPr>
        <w:t>Б</w:t>
      </w:r>
      <w:r w:rsidRPr="00745BF8">
        <w:rPr>
          <w:rStyle w:val="hps"/>
          <w:rFonts w:ascii="Arial" w:hAnsi="Arial" w:cs="Arial"/>
          <w:sz w:val="20"/>
          <w:szCs w:val="20"/>
          <w:lang w:val="sr-Latn-RS"/>
        </w:rPr>
        <w:t>уџет</w:t>
      </w:r>
      <w:r w:rsidRPr="00745BF8">
        <w:rPr>
          <w:rStyle w:val="hps"/>
          <w:rFonts w:ascii="Arial" w:hAnsi="Arial" w:cs="Arial"/>
          <w:sz w:val="20"/>
          <w:szCs w:val="20"/>
          <w:lang w:val="sr-Cyrl-RS"/>
        </w:rPr>
        <w:t>ске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економск</w:t>
      </w:r>
      <w:r w:rsidRPr="00745BF8">
        <w:rPr>
          <w:rStyle w:val="hps"/>
          <w:rFonts w:ascii="Arial" w:hAnsi="Arial" w:cs="Arial"/>
          <w:sz w:val="20"/>
          <w:szCs w:val="20"/>
          <w:lang w:val="sr-Cyrl-RS"/>
        </w:rPr>
        <w:t>е</w:t>
      </w:r>
      <w:r w:rsidRPr="00745BF8">
        <w:rPr>
          <w:rStyle w:val="hps"/>
          <w:rFonts w:ascii="Arial" w:hAnsi="Arial" w:cs="Arial"/>
          <w:sz w:val="20"/>
          <w:szCs w:val="20"/>
          <w:lang w:val="sr-Latn-RS"/>
        </w:rPr>
        <w:t xml:space="preserve"> перспектив</w:t>
      </w:r>
      <w:r w:rsidRPr="00745BF8">
        <w:rPr>
          <w:rStyle w:val="hps"/>
          <w:rFonts w:ascii="Arial" w:hAnsi="Arial" w:cs="Arial"/>
          <w:sz w:val="20"/>
          <w:szCs w:val="20"/>
          <w:lang w:val="sr-Cyrl-RS"/>
        </w:rPr>
        <w:t>е</w:t>
      </w:r>
      <w:r w:rsidR="008A3DAA" w:rsidRPr="00745BF8">
        <w:rPr>
          <w:rStyle w:val="hps"/>
          <w:rFonts w:ascii="Arial" w:hAnsi="Arial" w:cs="Arial"/>
          <w:sz w:val="20"/>
          <w:szCs w:val="20"/>
          <w:lang w:val="sr-Cyrl-RS"/>
        </w:rPr>
        <w:t>''</w:t>
      </w:r>
      <w:r w:rsidRPr="00745BF8">
        <w:rPr>
          <w:rFonts w:ascii="Arial" w:hAnsi="Arial" w:cs="Arial"/>
          <w:sz w:val="20"/>
          <w:szCs w:val="20"/>
        </w:rPr>
        <w:t xml:space="preserve"> </w:t>
      </w:r>
      <w:r w:rsidRPr="00745BF8">
        <w:rPr>
          <w:rStyle w:val="hps"/>
          <w:rFonts w:ascii="Arial" w:hAnsi="Arial" w:cs="Arial"/>
          <w:sz w:val="20"/>
          <w:szCs w:val="20"/>
          <w:lang w:val="sr-Cyrl-RS"/>
        </w:rPr>
        <w:t>(</w:t>
      </w:r>
      <w:r w:rsidR="00755E79">
        <w:rPr>
          <w:rStyle w:val="hps"/>
          <w:rFonts w:ascii="Arial" w:hAnsi="Arial" w:cs="Arial"/>
          <w:sz w:val="20"/>
          <w:szCs w:val="20"/>
          <w:lang w:val="sr-Cyrl-RS"/>
        </w:rPr>
        <w:t>''</w:t>
      </w:r>
      <w:r w:rsidRPr="00745BF8">
        <w:rPr>
          <w:rStyle w:val="hps"/>
          <w:rFonts w:ascii="Arial" w:hAnsi="Arial" w:cs="Arial"/>
          <w:sz w:val="20"/>
          <w:szCs w:val="20"/>
          <w:lang w:val="sr-Cyrl-RS"/>
        </w:rPr>
        <w:t>Budget and Economic Outlook</w:t>
      </w:r>
      <w:r w:rsidR="00755E79">
        <w:rPr>
          <w:rStyle w:val="hps"/>
          <w:rFonts w:ascii="Arial" w:hAnsi="Arial" w:cs="Arial"/>
          <w:sz w:val="20"/>
          <w:szCs w:val="20"/>
          <w:lang w:val="sr-Cyrl-RS"/>
        </w:rPr>
        <w:t>''</w:t>
      </w:r>
      <w:r w:rsidRPr="00745BF8">
        <w:rPr>
          <w:rStyle w:val="hps"/>
          <w:rFonts w:ascii="Arial" w:hAnsi="Arial" w:cs="Arial"/>
          <w:sz w:val="20"/>
          <w:szCs w:val="20"/>
          <w:lang w:val="sr-Cyrl-RS"/>
        </w:rPr>
        <w:t>)</w:t>
      </w:r>
      <w:r w:rsidR="003A42EF" w:rsidRPr="00745BF8">
        <w:rPr>
          <w:rFonts w:ascii="Arial" w:hAnsi="Arial" w:cs="Arial"/>
          <w:sz w:val="20"/>
          <w:szCs w:val="20"/>
          <w:lang w:val="sr-Cyrl-RS"/>
        </w:rPr>
        <w:t xml:space="preserve">. </w:t>
      </w:r>
      <w:r w:rsidR="003A42EF" w:rsidRPr="00745BF8">
        <w:rPr>
          <w:rStyle w:val="hps"/>
          <w:rFonts w:ascii="Arial" w:hAnsi="Arial" w:cs="Arial"/>
          <w:sz w:val="20"/>
          <w:szCs w:val="20"/>
          <w:lang w:val="sr-Latn-RS"/>
        </w:rPr>
        <w:t>Поред тога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Конгресна канцеларија за буџет</w:t>
      </w:r>
      <w:r w:rsidR="003A42EF" w:rsidRPr="00745BF8">
        <w:rPr>
          <w:rStyle w:val="hps"/>
          <w:rFonts w:ascii="Arial" w:hAnsi="Arial" w:cs="Arial"/>
          <w:sz w:val="20"/>
          <w:szCs w:val="20"/>
        </w:rPr>
        <w:t xml:space="preserve"> </w:t>
      </w:r>
      <w:r w:rsidR="003A42EF" w:rsidRPr="00745BF8">
        <w:rPr>
          <w:rStyle w:val="hps"/>
          <w:rFonts w:ascii="Arial" w:hAnsi="Arial" w:cs="Arial"/>
          <w:sz w:val="20"/>
          <w:szCs w:val="20"/>
          <w:lang w:val="sr-Latn-RS"/>
        </w:rPr>
        <w:t>је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по закону обавез</w:t>
      </w:r>
      <w:r w:rsidR="003A42EF" w:rsidRPr="00745BF8">
        <w:rPr>
          <w:rStyle w:val="hps"/>
          <w:rFonts w:ascii="Arial" w:hAnsi="Arial" w:cs="Arial"/>
          <w:sz w:val="20"/>
          <w:szCs w:val="20"/>
          <w:lang w:val="sr-Cyrl-RS"/>
        </w:rPr>
        <w:t xml:space="preserve">на </w:t>
      </w:r>
      <w:r w:rsidR="003A42EF" w:rsidRPr="00745BF8">
        <w:rPr>
          <w:rStyle w:val="hps"/>
          <w:rFonts w:ascii="Arial" w:hAnsi="Arial" w:cs="Arial"/>
          <w:sz w:val="20"/>
          <w:szCs w:val="20"/>
          <w:lang w:val="sr-Latn-RS"/>
        </w:rPr>
        <w:t>да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изврши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формалну</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процену трошкова за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скоро сваки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предлог закона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који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ј</w:t>
      </w:r>
      <w:r w:rsidR="003A42EF" w:rsidRPr="00745BF8">
        <w:rPr>
          <w:rStyle w:val="hps"/>
          <w:rFonts w:ascii="Arial" w:hAnsi="Arial" w:cs="Arial"/>
          <w:sz w:val="20"/>
          <w:szCs w:val="20"/>
          <w:lang w:val="sr-Latn-RS"/>
        </w:rPr>
        <w:t>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 xml:space="preserve">прихваћен извештајем надлежног </w:t>
      </w:r>
      <w:r w:rsidR="003A42EF" w:rsidRPr="00745BF8">
        <w:rPr>
          <w:rStyle w:val="hps"/>
          <w:rFonts w:ascii="Arial" w:hAnsi="Arial" w:cs="Arial"/>
          <w:sz w:val="20"/>
          <w:szCs w:val="20"/>
          <w:lang w:val="sr-Latn-RS"/>
        </w:rPr>
        <w:t>одбора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оба дома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Конгреса</w:t>
      </w:r>
      <w:r w:rsidR="003A42EF" w:rsidRPr="00745BF8">
        <w:rPr>
          <w:rFonts w:ascii="Arial" w:hAnsi="Arial" w:cs="Arial"/>
          <w:sz w:val="20"/>
          <w:szCs w:val="20"/>
          <w:lang w:val="sr-Latn-RS"/>
        </w:rPr>
        <w:t>,</w:t>
      </w:r>
      <w:r w:rsidR="003A42EF" w:rsidRPr="00745BF8">
        <w:rPr>
          <w:rFonts w:ascii="Arial" w:hAnsi="Arial" w:cs="Arial"/>
          <w:sz w:val="20"/>
          <w:szCs w:val="20"/>
          <w:lang w:val="sr-Cyrl-RS"/>
        </w:rPr>
        <w:t xml:space="preserve"> 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једини изузеци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су</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предлози закона у вези са буџетским издвајањима (</w:t>
      </w:r>
      <w:r w:rsidR="003A42EF" w:rsidRPr="00745BF8">
        <w:rPr>
          <w:rFonts w:ascii="Arial" w:hAnsi="Arial" w:cs="Arial"/>
          <w:sz w:val="20"/>
          <w:szCs w:val="20"/>
        </w:rPr>
        <w:t>appropriation bills</w:t>
      </w:r>
      <w:r w:rsidR="003A42EF" w:rsidRPr="00745BF8">
        <w:rPr>
          <w:rFonts w:ascii="Arial" w:hAnsi="Arial" w:cs="Arial"/>
          <w:sz w:val="20"/>
          <w:szCs w:val="20"/>
          <w:lang w:val="sr-Cyrl-RS"/>
        </w:rPr>
        <w:t>)</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који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не добијају формалну</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процену трошкова.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 xml:space="preserve">У овом случају, </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Cyrl-RS"/>
        </w:rPr>
        <w:t>Конгресна канцеларија за буџет</w:t>
      </w:r>
      <w:r w:rsidR="003A42EF" w:rsidRPr="00745BF8">
        <w:rPr>
          <w:rStyle w:val="hps"/>
          <w:rFonts w:ascii="Arial" w:hAnsi="Arial" w:cs="Arial"/>
          <w:sz w:val="20"/>
          <w:szCs w:val="20"/>
        </w:rPr>
        <w:t xml:space="preserve"> </w:t>
      </w:r>
      <w:r w:rsidR="003A42EF" w:rsidRPr="00745BF8">
        <w:rPr>
          <w:rStyle w:val="hps"/>
          <w:rFonts w:ascii="Arial" w:hAnsi="Arial" w:cs="Arial"/>
          <w:sz w:val="20"/>
          <w:szCs w:val="20"/>
          <w:lang w:val="sr-Latn-RS"/>
        </w:rPr>
        <w:t>пружа информације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о</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њиховом</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утицају</w:t>
      </w:r>
      <w:r w:rsidR="003A42EF" w:rsidRPr="00745BF8">
        <w:rPr>
          <w:rFonts w:ascii="Arial" w:hAnsi="Arial" w:cs="Arial"/>
          <w:sz w:val="20"/>
          <w:szCs w:val="20"/>
          <w:lang w:val="sr-Latn-RS"/>
        </w:rPr>
        <w:t xml:space="preserve"> </w:t>
      </w:r>
      <w:r w:rsidR="003A42EF" w:rsidRPr="00745BF8">
        <w:rPr>
          <w:rFonts w:ascii="Arial" w:hAnsi="Arial" w:cs="Arial"/>
          <w:sz w:val="20"/>
          <w:szCs w:val="20"/>
          <w:lang w:val="sr-Cyrl-RS"/>
        </w:rPr>
        <w:t xml:space="preserve">на расподелу </w:t>
      </w:r>
      <w:r w:rsidR="003A42EF" w:rsidRPr="00745BF8">
        <w:rPr>
          <w:rStyle w:val="hps"/>
          <w:rFonts w:ascii="Arial" w:hAnsi="Arial" w:cs="Arial"/>
          <w:sz w:val="20"/>
          <w:szCs w:val="20"/>
          <w:lang w:val="sr-Latn-RS"/>
        </w:rPr>
        <w:t>буџет</w:t>
      </w:r>
      <w:r w:rsidR="003A42EF" w:rsidRPr="00745BF8">
        <w:rPr>
          <w:rStyle w:val="hps"/>
          <w:rFonts w:ascii="Arial" w:hAnsi="Arial" w:cs="Arial"/>
          <w:sz w:val="20"/>
          <w:szCs w:val="20"/>
          <w:lang w:val="sr-Cyrl-RS"/>
        </w:rPr>
        <w:t>а</w:t>
      </w:r>
      <w:r w:rsidR="003A42EF" w:rsidRPr="00745BF8">
        <w:rPr>
          <w:rFonts w:ascii="Arial" w:hAnsi="Arial" w:cs="Arial"/>
          <w:sz w:val="20"/>
          <w:szCs w:val="20"/>
          <w:lang w:val="sr-Latn-RS"/>
        </w:rPr>
        <w:t xml:space="preserve"> </w:t>
      </w:r>
      <w:r w:rsidR="00B4121D">
        <w:rPr>
          <w:rStyle w:val="hps"/>
          <w:rFonts w:ascii="Arial" w:hAnsi="Arial" w:cs="Arial"/>
          <w:sz w:val="20"/>
          <w:szCs w:val="20"/>
          <w:lang w:val="sr-Cyrl-RS"/>
        </w:rPr>
        <w:t>О</w:t>
      </w:r>
      <w:r w:rsidR="003A42EF" w:rsidRPr="00745BF8">
        <w:rPr>
          <w:rStyle w:val="hps"/>
          <w:rFonts w:ascii="Arial" w:hAnsi="Arial" w:cs="Arial"/>
          <w:sz w:val="20"/>
          <w:szCs w:val="20"/>
          <w:lang w:val="sr-Latn-RS"/>
        </w:rPr>
        <w:t>дборима</w:t>
      </w:r>
      <w:r w:rsidR="00B4121D">
        <w:rPr>
          <w:rStyle w:val="hps"/>
          <w:rFonts w:ascii="Arial" w:hAnsi="Arial" w:cs="Arial"/>
          <w:sz w:val="20"/>
          <w:szCs w:val="20"/>
          <w:lang w:val="sr-Cyrl-RS"/>
        </w:rPr>
        <w:t xml:space="preserve"> за апропријацију</w:t>
      </w:r>
      <w:r w:rsidR="002F3866" w:rsidRPr="00745BF8">
        <w:rPr>
          <w:rFonts w:ascii="Arial" w:hAnsi="Arial" w:cs="Arial"/>
          <w:sz w:val="20"/>
          <w:szCs w:val="20"/>
          <w:lang w:val="sr-Latn-RS"/>
        </w:rPr>
        <w:t>.</w:t>
      </w:r>
      <w:r w:rsidR="002F3866" w:rsidRPr="00745BF8">
        <w:rPr>
          <w:rFonts w:ascii="Arial" w:hAnsi="Arial" w:cs="Arial"/>
          <w:sz w:val="20"/>
          <w:szCs w:val="20"/>
          <w:lang w:val="sr-Cyrl-RS"/>
        </w:rPr>
        <w:t xml:space="preserve"> </w:t>
      </w:r>
      <w:r w:rsidR="003A42EF" w:rsidRPr="00745BF8">
        <w:rPr>
          <w:rFonts w:ascii="Arial" w:hAnsi="Arial" w:cs="Arial"/>
          <w:sz w:val="20"/>
          <w:szCs w:val="20"/>
          <w:lang w:val="sr-Latn-RS"/>
        </w:rPr>
        <w:t xml:space="preserve"> </w:t>
      </w:r>
      <w:r w:rsidR="002F3866" w:rsidRPr="00745BF8">
        <w:rPr>
          <w:rStyle w:val="hps"/>
          <w:rFonts w:ascii="Arial" w:hAnsi="Arial" w:cs="Arial"/>
          <w:sz w:val="20"/>
          <w:szCs w:val="20"/>
          <w:lang w:val="sr-Cyrl-RS"/>
        </w:rPr>
        <w:t>Конгресна канцеларија за буџет</w:t>
      </w:r>
      <w:r w:rsidR="002F3866" w:rsidRPr="00745BF8">
        <w:rPr>
          <w:rStyle w:val="hps"/>
          <w:rFonts w:ascii="Arial" w:hAnsi="Arial" w:cs="Arial"/>
          <w:sz w:val="20"/>
          <w:szCs w:val="20"/>
        </w:rPr>
        <w:t xml:space="preserve"> </w:t>
      </w:r>
      <w:r w:rsidR="002F3866" w:rsidRPr="00745BF8">
        <w:rPr>
          <w:rStyle w:val="hps"/>
          <w:rFonts w:ascii="Arial" w:hAnsi="Arial" w:cs="Arial"/>
          <w:sz w:val="20"/>
          <w:szCs w:val="20"/>
          <w:lang w:val="sr-Latn-RS"/>
        </w:rPr>
        <w:t xml:space="preserve">такође </w:t>
      </w:r>
      <w:r w:rsidR="002F3866" w:rsidRPr="00745BF8">
        <w:rPr>
          <w:rStyle w:val="hps"/>
          <w:rFonts w:ascii="Arial" w:hAnsi="Arial" w:cs="Arial"/>
          <w:sz w:val="20"/>
          <w:szCs w:val="20"/>
          <w:lang w:val="sr-Cyrl-RS"/>
        </w:rPr>
        <w:t xml:space="preserve">врши </w:t>
      </w:r>
      <w:r w:rsidR="003A42EF" w:rsidRPr="00745BF8">
        <w:rPr>
          <w:rStyle w:val="hps"/>
          <w:rFonts w:ascii="Arial" w:hAnsi="Arial" w:cs="Arial"/>
          <w:sz w:val="20"/>
          <w:szCs w:val="20"/>
          <w:lang w:val="sr-Latn-RS"/>
        </w:rPr>
        <w:t>формалне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процене трошкова</w:t>
      </w:r>
      <w:r w:rsidR="003A42EF" w:rsidRPr="00745BF8">
        <w:rPr>
          <w:rFonts w:ascii="Arial" w:hAnsi="Arial" w:cs="Arial"/>
          <w:sz w:val="20"/>
          <w:szCs w:val="20"/>
          <w:lang w:val="sr-Latn-RS"/>
        </w:rPr>
        <w:t xml:space="preserve"> </w:t>
      </w:r>
      <w:r w:rsidR="00862C56">
        <w:rPr>
          <w:rStyle w:val="hps"/>
          <w:rFonts w:ascii="Arial" w:hAnsi="Arial" w:cs="Arial"/>
          <w:sz w:val="20"/>
          <w:szCs w:val="20"/>
          <w:lang w:val="sr-Cyrl-RS"/>
        </w:rPr>
        <w:t>у</w:t>
      </w:r>
      <w:r w:rsidR="003A42EF" w:rsidRPr="00745BF8">
        <w:rPr>
          <w:rStyle w:val="hps"/>
          <w:rFonts w:ascii="Arial" w:hAnsi="Arial" w:cs="Arial"/>
          <w:sz w:val="20"/>
          <w:szCs w:val="20"/>
          <w:lang w:val="sr-Latn-RS"/>
        </w:rPr>
        <w:t xml:space="preserve"> другим</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фазама законодавног</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процеса</w:t>
      </w:r>
      <w:r w:rsidR="003A42EF" w:rsidRPr="00745BF8">
        <w:rPr>
          <w:rFonts w:ascii="Arial" w:hAnsi="Arial" w:cs="Arial"/>
          <w:sz w:val="20"/>
          <w:szCs w:val="20"/>
          <w:lang w:val="sr-Latn-RS"/>
        </w:rPr>
        <w:t xml:space="preserve">, ако </w:t>
      </w:r>
      <w:r w:rsidR="002F3866" w:rsidRPr="00745BF8">
        <w:rPr>
          <w:rFonts w:ascii="Arial" w:hAnsi="Arial" w:cs="Arial"/>
          <w:sz w:val="20"/>
          <w:szCs w:val="20"/>
          <w:lang w:val="sr-Cyrl-RS"/>
        </w:rPr>
        <w:t xml:space="preserve">се </w:t>
      </w:r>
      <w:r w:rsidR="003A42EF" w:rsidRPr="00745BF8">
        <w:rPr>
          <w:rStyle w:val="hps"/>
          <w:rFonts w:ascii="Arial" w:hAnsi="Arial" w:cs="Arial"/>
          <w:sz w:val="20"/>
          <w:szCs w:val="20"/>
          <w:lang w:val="sr-Latn-RS"/>
        </w:rPr>
        <w:t>то захтева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од стране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надлежног одбора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или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од стране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руководства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Конгреса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Поред тога</w:t>
      </w:r>
      <w:r w:rsidR="003A42EF" w:rsidRPr="00745BF8">
        <w:rPr>
          <w:rFonts w:ascii="Arial" w:hAnsi="Arial" w:cs="Arial"/>
          <w:sz w:val="20"/>
          <w:szCs w:val="20"/>
          <w:lang w:val="sr-Latn-RS"/>
        </w:rPr>
        <w:t xml:space="preserve">, </w:t>
      </w:r>
      <w:r w:rsidR="002F3866" w:rsidRPr="00745BF8">
        <w:rPr>
          <w:rStyle w:val="hps"/>
          <w:rFonts w:ascii="Arial" w:hAnsi="Arial" w:cs="Arial"/>
          <w:sz w:val="20"/>
          <w:szCs w:val="20"/>
          <w:lang w:val="sr-Cyrl-RS"/>
        </w:rPr>
        <w:t>она врши</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неформалне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процене трошкова за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много већи број</w:t>
      </w:r>
      <w:r w:rsidR="003A42EF" w:rsidRPr="00745BF8">
        <w:rPr>
          <w:rFonts w:ascii="Arial" w:hAnsi="Arial" w:cs="Arial"/>
          <w:sz w:val="20"/>
          <w:szCs w:val="20"/>
          <w:lang w:val="sr-Latn-RS"/>
        </w:rPr>
        <w:t xml:space="preserve"> </w:t>
      </w:r>
      <w:r w:rsidR="002F3866" w:rsidRPr="00745BF8">
        <w:rPr>
          <w:rStyle w:val="hps"/>
          <w:rFonts w:ascii="Arial" w:hAnsi="Arial" w:cs="Arial"/>
          <w:sz w:val="20"/>
          <w:szCs w:val="20"/>
          <w:lang w:val="sr-Latn-RS"/>
        </w:rPr>
        <w:t>зако</w:t>
      </w:r>
      <w:r w:rsidR="002F3866" w:rsidRPr="00745BF8">
        <w:rPr>
          <w:rStyle w:val="hps"/>
          <w:rFonts w:ascii="Arial" w:hAnsi="Arial" w:cs="Arial"/>
          <w:sz w:val="20"/>
          <w:szCs w:val="20"/>
          <w:lang w:val="sr-Cyrl-RS"/>
        </w:rPr>
        <w:t xml:space="preserve">нских </w:t>
      </w:r>
      <w:r w:rsidR="003A42EF" w:rsidRPr="00745BF8">
        <w:rPr>
          <w:rStyle w:val="hps"/>
          <w:rFonts w:ascii="Arial" w:hAnsi="Arial" w:cs="Arial"/>
          <w:sz w:val="20"/>
          <w:szCs w:val="20"/>
          <w:lang w:val="sr-Latn-RS"/>
        </w:rPr>
        <w:t>предлога</w:t>
      </w:r>
      <w:r w:rsidR="003A42EF" w:rsidRPr="00745BF8">
        <w:rPr>
          <w:rFonts w:ascii="Arial" w:hAnsi="Arial" w:cs="Arial"/>
          <w:sz w:val="20"/>
          <w:szCs w:val="20"/>
          <w:lang w:val="sr-Latn-RS"/>
        </w:rPr>
        <w:t xml:space="preserve"> </w:t>
      </w:r>
      <w:r w:rsidR="002F3866" w:rsidRPr="00745BF8">
        <w:rPr>
          <w:rStyle w:val="hps"/>
          <w:rFonts w:ascii="Arial" w:hAnsi="Arial" w:cs="Arial"/>
          <w:sz w:val="20"/>
          <w:szCs w:val="20"/>
          <w:lang w:val="sr-Latn-RS"/>
        </w:rPr>
        <w:t>кој</w:t>
      </w:r>
      <w:r w:rsidR="002F3866" w:rsidRPr="00745BF8">
        <w:rPr>
          <w:rStyle w:val="hps"/>
          <w:rFonts w:ascii="Arial" w:hAnsi="Arial" w:cs="Arial"/>
          <w:sz w:val="20"/>
          <w:szCs w:val="20"/>
          <w:lang w:val="sr-Cyrl-RS"/>
        </w:rPr>
        <w:t>е разматрају одбори Конгреса</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у</w:t>
      </w:r>
      <w:r w:rsidR="003A42EF" w:rsidRPr="00745BF8">
        <w:rPr>
          <w:rFonts w:ascii="Arial" w:hAnsi="Arial" w:cs="Arial"/>
          <w:sz w:val="20"/>
          <w:szCs w:val="20"/>
          <w:lang w:val="sr-Latn-RS"/>
        </w:rPr>
        <w:t xml:space="preserve"> </w:t>
      </w:r>
      <w:r w:rsidR="002F3866" w:rsidRPr="00745BF8">
        <w:rPr>
          <w:rStyle w:val="hps"/>
          <w:rFonts w:ascii="Arial" w:hAnsi="Arial" w:cs="Arial"/>
          <w:sz w:val="20"/>
          <w:szCs w:val="20"/>
          <w:lang w:val="sr-Latn-RS"/>
        </w:rPr>
        <w:t xml:space="preserve">процесу </w:t>
      </w:r>
      <w:r w:rsidR="002F3866" w:rsidRPr="00745BF8">
        <w:rPr>
          <w:rStyle w:val="hps"/>
          <w:rFonts w:ascii="Arial" w:hAnsi="Arial" w:cs="Arial"/>
          <w:sz w:val="20"/>
          <w:szCs w:val="20"/>
          <w:lang w:val="sr-Cyrl-RS"/>
        </w:rPr>
        <w:t>израде</w:t>
      </w:r>
      <w:r w:rsidR="003A42EF" w:rsidRPr="00745BF8">
        <w:rPr>
          <w:rFonts w:ascii="Arial" w:hAnsi="Arial" w:cs="Arial"/>
          <w:sz w:val="20"/>
          <w:szCs w:val="20"/>
          <w:lang w:val="sr-Latn-RS"/>
        </w:rPr>
        <w:t xml:space="preserve"> </w:t>
      </w:r>
      <w:r w:rsidR="003A42EF" w:rsidRPr="00745BF8">
        <w:rPr>
          <w:rStyle w:val="hps"/>
          <w:rFonts w:ascii="Arial" w:hAnsi="Arial" w:cs="Arial"/>
          <w:sz w:val="20"/>
          <w:szCs w:val="20"/>
          <w:lang w:val="sr-Latn-RS"/>
        </w:rPr>
        <w:t>законодавства</w:t>
      </w:r>
      <w:r w:rsidR="003A42EF" w:rsidRPr="00745BF8">
        <w:rPr>
          <w:rFonts w:ascii="Arial" w:hAnsi="Arial" w:cs="Arial"/>
          <w:sz w:val="20"/>
          <w:szCs w:val="20"/>
          <w:lang w:val="sr-Latn-RS"/>
        </w:rPr>
        <w:t>.</w:t>
      </w:r>
    </w:p>
    <w:p w:rsidR="002F3866" w:rsidRPr="00745BF8" w:rsidRDefault="002F3866" w:rsidP="00745BF8">
      <w:pPr>
        <w:spacing w:after="0" w:line="360" w:lineRule="auto"/>
        <w:jc w:val="both"/>
        <w:rPr>
          <w:rFonts w:ascii="Arial" w:eastAsia="Times New Roman" w:hAnsi="Arial" w:cs="Arial"/>
          <w:sz w:val="20"/>
          <w:szCs w:val="20"/>
          <w:lang w:val="sr-Cyrl-RS" w:bidi="gu-IN"/>
        </w:rPr>
      </w:pPr>
      <w:r w:rsidRPr="00745BF8">
        <w:rPr>
          <w:rFonts w:ascii="Arial" w:eastAsia="Times New Roman" w:hAnsi="Arial" w:cs="Arial"/>
          <w:sz w:val="20"/>
          <w:szCs w:val="20"/>
          <w:lang w:val="sr-Latn-RS" w:bidi="gu-IN"/>
        </w:rPr>
        <w:t xml:space="preserve">Поред својих редовних извештаја и процене трошкова,  </w:t>
      </w:r>
      <w:r w:rsidRPr="00745BF8">
        <w:rPr>
          <w:rStyle w:val="hps"/>
          <w:rFonts w:ascii="Arial" w:hAnsi="Arial" w:cs="Arial"/>
          <w:sz w:val="20"/>
          <w:szCs w:val="20"/>
          <w:lang w:val="sr-Cyrl-RS"/>
        </w:rPr>
        <w:t>Конгресна канцеларија за буџет</w:t>
      </w:r>
      <w:r w:rsidRPr="00745BF8">
        <w:rPr>
          <w:rStyle w:val="hps"/>
          <w:rFonts w:ascii="Arial" w:hAnsi="Arial" w:cs="Arial"/>
          <w:sz w:val="20"/>
          <w:szCs w:val="20"/>
        </w:rPr>
        <w:t xml:space="preserve"> </w:t>
      </w:r>
      <w:r w:rsidRPr="00745BF8">
        <w:rPr>
          <w:rFonts w:ascii="Arial" w:eastAsia="Times New Roman" w:hAnsi="Arial" w:cs="Arial"/>
          <w:sz w:val="20"/>
          <w:szCs w:val="20"/>
          <w:lang w:val="sr-Latn-RS" w:bidi="gu-IN"/>
        </w:rPr>
        <w:t>припрема аналитичк</w:t>
      </w:r>
      <w:r w:rsidRPr="00745BF8">
        <w:rPr>
          <w:rFonts w:ascii="Arial" w:eastAsia="Times New Roman" w:hAnsi="Arial" w:cs="Arial"/>
          <w:sz w:val="20"/>
          <w:szCs w:val="20"/>
          <w:lang w:val="sr-Cyrl-RS" w:bidi="gu-IN"/>
        </w:rPr>
        <w:t>е</w:t>
      </w:r>
      <w:r w:rsidRPr="00745BF8">
        <w:rPr>
          <w:rFonts w:ascii="Arial" w:eastAsia="Times New Roman" w:hAnsi="Arial" w:cs="Arial"/>
          <w:sz w:val="20"/>
          <w:szCs w:val="20"/>
          <w:lang w:val="sr-Latn-RS" w:bidi="gu-IN"/>
        </w:rPr>
        <w:t xml:space="preserve"> извештај</w:t>
      </w:r>
      <w:r w:rsidRPr="00745BF8">
        <w:rPr>
          <w:rFonts w:ascii="Arial" w:eastAsia="Times New Roman" w:hAnsi="Arial" w:cs="Arial"/>
          <w:sz w:val="20"/>
          <w:szCs w:val="20"/>
          <w:lang w:val="sr-Cyrl-RS" w:bidi="gu-IN"/>
        </w:rPr>
        <w:t>е</w:t>
      </w:r>
      <w:r w:rsidRPr="00745BF8">
        <w:rPr>
          <w:rFonts w:ascii="Arial" w:eastAsia="Times New Roman" w:hAnsi="Arial" w:cs="Arial"/>
          <w:sz w:val="20"/>
          <w:szCs w:val="20"/>
          <w:lang w:val="sr-Latn-RS" w:bidi="gu-IN"/>
        </w:rPr>
        <w:t xml:space="preserve"> на захтев руководства или председни</w:t>
      </w:r>
      <w:r w:rsidRPr="00745BF8">
        <w:rPr>
          <w:rFonts w:ascii="Arial" w:eastAsia="Times New Roman" w:hAnsi="Arial" w:cs="Arial"/>
          <w:sz w:val="20"/>
          <w:szCs w:val="20"/>
          <w:lang w:val="sr-Cyrl-RS" w:bidi="gu-IN"/>
        </w:rPr>
        <w:t xml:space="preserve">ка </w:t>
      </w:r>
      <w:r w:rsidRPr="00745BF8">
        <w:rPr>
          <w:rFonts w:ascii="Arial" w:eastAsia="Times New Roman" w:hAnsi="Arial" w:cs="Arial"/>
          <w:sz w:val="20"/>
          <w:szCs w:val="20"/>
          <w:lang w:val="sr-Latn-RS" w:bidi="gu-IN"/>
        </w:rPr>
        <w:t xml:space="preserve">Конгреса </w:t>
      </w:r>
      <w:r w:rsidRPr="00745BF8">
        <w:rPr>
          <w:rFonts w:ascii="Arial" w:eastAsia="Times New Roman" w:hAnsi="Arial" w:cs="Arial"/>
          <w:sz w:val="20"/>
          <w:szCs w:val="20"/>
          <w:lang w:val="sr-Cyrl-RS" w:bidi="gu-IN"/>
        </w:rPr>
        <w:t>или чланова мањинских парламентарних група</w:t>
      </w:r>
      <w:r w:rsidRPr="00745BF8">
        <w:rPr>
          <w:rFonts w:ascii="Arial" w:eastAsia="Times New Roman" w:hAnsi="Arial" w:cs="Arial"/>
          <w:sz w:val="20"/>
          <w:szCs w:val="20"/>
          <w:lang w:val="sr-Latn-RS" w:bidi="gu-IN"/>
        </w:rPr>
        <w:t xml:space="preserve"> </w:t>
      </w:r>
      <w:r w:rsidR="003908BE" w:rsidRPr="00745BF8">
        <w:rPr>
          <w:rFonts w:ascii="Arial" w:eastAsia="Times New Roman" w:hAnsi="Arial" w:cs="Arial"/>
          <w:sz w:val="20"/>
          <w:szCs w:val="20"/>
          <w:lang w:val="sr-Cyrl-RS" w:bidi="gu-IN"/>
        </w:rPr>
        <w:t xml:space="preserve">у </w:t>
      </w:r>
      <w:r w:rsidRPr="00745BF8">
        <w:rPr>
          <w:rFonts w:ascii="Arial" w:eastAsia="Times New Roman" w:hAnsi="Arial" w:cs="Arial"/>
          <w:sz w:val="20"/>
          <w:szCs w:val="20"/>
          <w:lang w:val="sr-Latn-RS" w:bidi="gu-IN"/>
        </w:rPr>
        <w:t>одбор</w:t>
      </w:r>
      <w:r w:rsidR="003908BE" w:rsidRPr="00745BF8">
        <w:rPr>
          <w:rFonts w:ascii="Arial" w:eastAsia="Times New Roman" w:hAnsi="Arial" w:cs="Arial"/>
          <w:sz w:val="20"/>
          <w:szCs w:val="20"/>
          <w:lang w:val="sr-Cyrl-RS" w:bidi="gu-IN"/>
        </w:rPr>
        <w:t>им</w:t>
      </w:r>
      <w:r w:rsidRPr="00745BF8">
        <w:rPr>
          <w:rFonts w:ascii="Arial" w:eastAsia="Times New Roman" w:hAnsi="Arial" w:cs="Arial"/>
          <w:sz w:val="20"/>
          <w:szCs w:val="20"/>
          <w:lang w:val="sr-Latn-RS" w:bidi="gu-IN"/>
        </w:rPr>
        <w:t>а и пододбор</w:t>
      </w:r>
      <w:r w:rsidR="003908BE" w:rsidRPr="00745BF8">
        <w:rPr>
          <w:rFonts w:ascii="Arial" w:eastAsia="Times New Roman" w:hAnsi="Arial" w:cs="Arial"/>
          <w:sz w:val="20"/>
          <w:szCs w:val="20"/>
          <w:lang w:val="sr-Cyrl-RS" w:bidi="gu-IN"/>
        </w:rPr>
        <w:t>им</w:t>
      </w:r>
      <w:r w:rsidRPr="00745BF8">
        <w:rPr>
          <w:rFonts w:ascii="Arial" w:eastAsia="Times New Roman" w:hAnsi="Arial" w:cs="Arial"/>
          <w:sz w:val="20"/>
          <w:szCs w:val="20"/>
          <w:lang w:val="sr-Latn-RS" w:bidi="gu-IN"/>
        </w:rPr>
        <w:t xml:space="preserve">а. </w:t>
      </w:r>
      <w:r w:rsidR="003908BE" w:rsidRPr="00745BF8">
        <w:rPr>
          <w:rFonts w:ascii="Arial" w:eastAsia="Times New Roman" w:hAnsi="Arial" w:cs="Arial"/>
          <w:sz w:val="20"/>
          <w:szCs w:val="20"/>
          <w:lang w:val="sr-Cyrl-RS" w:bidi="gu-IN"/>
        </w:rPr>
        <w:t>Њени</w:t>
      </w:r>
      <w:r w:rsidRPr="00745BF8">
        <w:rPr>
          <w:rFonts w:ascii="Arial" w:eastAsia="Times New Roman" w:hAnsi="Arial" w:cs="Arial"/>
          <w:sz w:val="20"/>
          <w:szCs w:val="20"/>
          <w:lang w:val="sr-Latn-RS" w:bidi="gu-IN"/>
        </w:rPr>
        <w:t xml:space="preserve"> аналитичари </w:t>
      </w:r>
      <w:r w:rsidR="003908BE" w:rsidRPr="00745BF8">
        <w:rPr>
          <w:rFonts w:ascii="Arial" w:eastAsia="Times New Roman" w:hAnsi="Arial" w:cs="Arial"/>
          <w:sz w:val="20"/>
          <w:szCs w:val="20"/>
          <w:lang w:val="sr-Latn-RS" w:bidi="gu-IN"/>
        </w:rPr>
        <w:t xml:space="preserve">раде </w:t>
      </w:r>
      <w:r w:rsidR="003908BE" w:rsidRPr="00745BF8">
        <w:rPr>
          <w:rFonts w:ascii="Arial" w:eastAsia="Times New Roman" w:hAnsi="Arial" w:cs="Arial"/>
          <w:sz w:val="20"/>
          <w:szCs w:val="20"/>
          <w:lang w:val="sr-Cyrl-RS" w:bidi="gu-IN"/>
        </w:rPr>
        <w:t>по захтеву са члановима парламента</w:t>
      </w:r>
      <w:r w:rsidRPr="00745BF8">
        <w:rPr>
          <w:rFonts w:ascii="Arial" w:eastAsia="Times New Roman" w:hAnsi="Arial" w:cs="Arial"/>
          <w:sz w:val="20"/>
          <w:szCs w:val="20"/>
          <w:lang w:val="sr-Latn-RS" w:bidi="gu-IN"/>
        </w:rPr>
        <w:t xml:space="preserve"> </w:t>
      </w:r>
      <w:r w:rsidR="003908BE" w:rsidRPr="00745BF8">
        <w:rPr>
          <w:rFonts w:ascii="Arial" w:eastAsia="Times New Roman" w:hAnsi="Arial" w:cs="Arial"/>
          <w:sz w:val="20"/>
          <w:szCs w:val="20"/>
          <w:lang w:val="sr-Latn-RS" w:bidi="gu-IN"/>
        </w:rPr>
        <w:t>и њихов</w:t>
      </w:r>
      <w:r w:rsidR="003908BE" w:rsidRPr="00745BF8">
        <w:rPr>
          <w:rFonts w:ascii="Arial" w:eastAsia="Times New Roman" w:hAnsi="Arial" w:cs="Arial"/>
          <w:sz w:val="20"/>
          <w:szCs w:val="20"/>
          <w:lang w:val="sr-Cyrl-RS" w:bidi="gu-IN"/>
        </w:rPr>
        <w:t>им</w:t>
      </w:r>
      <w:r w:rsidRPr="00745BF8">
        <w:rPr>
          <w:rFonts w:ascii="Arial" w:eastAsia="Times New Roman" w:hAnsi="Arial" w:cs="Arial"/>
          <w:sz w:val="20"/>
          <w:szCs w:val="20"/>
          <w:lang w:val="sr-Latn-RS" w:bidi="gu-IN"/>
        </w:rPr>
        <w:t xml:space="preserve"> особље</w:t>
      </w:r>
      <w:r w:rsidR="003908BE" w:rsidRPr="00745BF8">
        <w:rPr>
          <w:rFonts w:ascii="Arial" w:eastAsia="Times New Roman" w:hAnsi="Arial" w:cs="Arial"/>
          <w:sz w:val="20"/>
          <w:szCs w:val="20"/>
          <w:lang w:val="sr-Cyrl-RS" w:bidi="gu-IN"/>
        </w:rPr>
        <w:t>м</w:t>
      </w:r>
      <w:r w:rsidRPr="00745BF8">
        <w:rPr>
          <w:rFonts w:ascii="Arial" w:eastAsia="Times New Roman" w:hAnsi="Arial" w:cs="Arial"/>
          <w:sz w:val="20"/>
          <w:szCs w:val="20"/>
          <w:lang w:val="sr-Latn-RS" w:bidi="gu-IN"/>
        </w:rPr>
        <w:t xml:space="preserve"> </w:t>
      </w:r>
      <w:r w:rsidR="003908BE" w:rsidRPr="00745BF8">
        <w:rPr>
          <w:rFonts w:ascii="Arial" w:eastAsia="Times New Roman" w:hAnsi="Arial" w:cs="Arial"/>
          <w:sz w:val="20"/>
          <w:szCs w:val="20"/>
          <w:lang w:val="sr-Cyrl-RS" w:bidi="gu-IN"/>
        </w:rPr>
        <w:t>у циљу бољег</w:t>
      </w:r>
      <w:r w:rsidR="003908BE" w:rsidRPr="00745BF8">
        <w:rPr>
          <w:rFonts w:ascii="Arial" w:eastAsia="Times New Roman" w:hAnsi="Arial" w:cs="Arial"/>
          <w:sz w:val="20"/>
          <w:szCs w:val="20"/>
          <w:lang w:val="sr-Latn-RS" w:bidi="gu-IN"/>
        </w:rPr>
        <w:t xml:space="preserve"> разуме</w:t>
      </w:r>
      <w:r w:rsidR="003908BE" w:rsidRPr="00745BF8">
        <w:rPr>
          <w:rFonts w:ascii="Arial" w:eastAsia="Times New Roman" w:hAnsi="Arial" w:cs="Arial"/>
          <w:sz w:val="20"/>
          <w:szCs w:val="20"/>
          <w:lang w:val="sr-Cyrl-RS" w:bidi="gu-IN"/>
        </w:rPr>
        <w:t>вања</w:t>
      </w:r>
      <w:r w:rsidRPr="00745BF8">
        <w:rPr>
          <w:rFonts w:ascii="Arial" w:eastAsia="Times New Roman" w:hAnsi="Arial" w:cs="Arial"/>
          <w:sz w:val="20"/>
          <w:szCs w:val="20"/>
          <w:lang w:val="sr-Latn-RS" w:bidi="gu-IN"/>
        </w:rPr>
        <w:t xml:space="preserve"> обим</w:t>
      </w:r>
      <w:r w:rsidR="003908BE" w:rsidRPr="00745BF8">
        <w:rPr>
          <w:rFonts w:ascii="Arial" w:eastAsia="Times New Roman" w:hAnsi="Arial" w:cs="Arial"/>
          <w:sz w:val="20"/>
          <w:szCs w:val="20"/>
          <w:lang w:val="sr-Cyrl-RS" w:bidi="gu-IN"/>
        </w:rPr>
        <w:t>а</w:t>
      </w:r>
      <w:r w:rsidR="003908BE" w:rsidRPr="00745BF8">
        <w:rPr>
          <w:rFonts w:ascii="Arial" w:eastAsia="Times New Roman" w:hAnsi="Arial" w:cs="Arial"/>
          <w:sz w:val="20"/>
          <w:szCs w:val="20"/>
          <w:lang w:val="sr-Latn-RS" w:bidi="gu-IN"/>
        </w:rPr>
        <w:t xml:space="preserve"> и природ</w:t>
      </w:r>
      <w:r w:rsidR="003908BE" w:rsidRPr="00745BF8">
        <w:rPr>
          <w:rFonts w:ascii="Arial" w:eastAsia="Times New Roman" w:hAnsi="Arial" w:cs="Arial"/>
          <w:sz w:val="20"/>
          <w:szCs w:val="20"/>
          <w:lang w:val="sr-Cyrl-RS" w:bidi="gu-IN"/>
        </w:rPr>
        <w:t>е</w:t>
      </w:r>
      <w:r w:rsidRPr="00745BF8">
        <w:rPr>
          <w:rFonts w:ascii="Arial" w:eastAsia="Times New Roman" w:hAnsi="Arial" w:cs="Arial"/>
          <w:sz w:val="20"/>
          <w:szCs w:val="20"/>
          <w:lang w:val="sr-Latn-RS" w:bidi="gu-IN"/>
        </w:rPr>
        <w:t xml:space="preserve"> </w:t>
      </w:r>
      <w:r w:rsidR="003908BE" w:rsidRPr="00745BF8">
        <w:rPr>
          <w:rFonts w:ascii="Arial" w:eastAsia="Times New Roman" w:hAnsi="Arial" w:cs="Arial"/>
          <w:sz w:val="20"/>
          <w:szCs w:val="20"/>
          <w:lang w:val="sr-Latn-RS" w:bidi="gu-IN"/>
        </w:rPr>
        <w:t>посла к</w:t>
      </w:r>
      <w:r w:rsidR="003908BE" w:rsidRPr="00745BF8">
        <w:rPr>
          <w:rFonts w:ascii="Arial" w:eastAsia="Times New Roman" w:hAnsi="Arial" w:cs="Arial"/>
          <w:sz w:val="20"/>
          <w:szCs w:val="20"/>
          <w:lang w:val="sr-Cyrl-RS" w:bidi="gu-IN"/>
        </w:rPr>
        <w:t>ако би допринели успешнијем раду</w:t>
      </w:r>
      <w:r w:rsidRPr="00745BF8">
        <w:rPr>
          <w:rFonts w:ascii="Arial" w:eastAsia="Times New Roman" w:hAnsi="Arial" w:cs="Arial"/>
          <w:sz w:val="20"/>
          <w:szCs w:val="20"/>
          <w:lang w:val="sr-Latn-RS" w:bidi="gu-IN"/>
        </w:rPr>
        <w:t xml:space="preserve"> </w:t>
      </w:r>
      <w:r w:rsidR="003908BE" w:rsidRPr="00745BF8">
        <w:rPr>
          <w:rFonts w:ascii="Arial" w:eastAsia="Times New Roman" w:hAnsi="Arial" w:cs="Arial"/>
          <w:sz w:val="20"/>
          <w:szCs w:val="20"/>
          <w:lang w:val="sr-Latn-RS" w:bidi="gu-IN"/>
        </w:rPr>
        <w:t>Конгрес</w:t>
      </w:r>
      <w:r w:rsidR="003908BE" w:rsidRPr="00745BF8">
        <w:rPr>
          <w:rFonts w:ascii="Arial" w:eastAsia="Times New Roman" w:hAnsi="Arial" w:cs="Arial"/>
          <w:sz w:val="20"/>
          <w:szCs w:val="20"/>
          <w:lang w:val="sr-Cyrl-RS" w:bidi="gu-IN"/>
        </w:rPr>
        <w:t>а</w:t>
      </w:r>
      <w:r w:rsidRPr="00745BF8">
        <w:rPr>
          <w:rFonts w:ascii="Arial" w:eastAsia="Times New Roman" w:hAnsi="Arial" w:cs="Arial"/>
          <w:sz w:val="20"/>
          <w:szCs w:val="20"/>
          <w:lang w:val="sr-Latn-RS" w:bidi="gu-IN"/>
        </w:rPr>
        <w:t>.</w:t>
      </w:r>
    </w:p>
    <w:p w:rsidR="007D53B6" w:rsidRPr="00745BF8" w:rsidRDefault="007D53B6" w:rsidP="00745BF8">
      <w:pPr>
        <w:spacing w:after="0" w:line="360" w:lineRule="auto"/>
        <w:jc w:val="both"/>
        <w:rPr>
          <w:rFonts w:ascii="Arial" w:eastAsia="Times New Roman" w:hAnsi="Arial" w:cs="Arial"/>
          <w:sz w:val="20"/>
          <w:szCs w:val="20"/>
          <w:lang w:val="sr-Cyrl-RS" w:bidi="gu-IN"/>
        </w:rPr>
      </w:pPr>
    </w:p>
    <w:p w:rsidR="003908BE" w:rsidRPr="00745BF8" w:rsidRDefault="003908BE"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w:t>
      </w:r>
      <w:r w:rsidRPr="00745BF8">
        <w:rPr>
          <w:rStyle w:val="hps"/>
          <w:rFonts w:ascii="Arial" w:hAnsi="Arial" w:cs="Arial"/>
          <w:sz w:val="20"/>
          <w:szCs w:val="20"/>
          <w:lang w:val="sr-Cyrl-RS"/>
        </w:rPr>
        <w:t>ради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пројекције буџета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Конгресна канцеларија за буџет</w:t>
      </w:r>
      <w:r w:rsidRPr="00745BF8">
        <w:rPr>
          <w:rFonts w:ascii="Arial" w:hAnsi="Arial" w:cs="Arial"/>
          <w:sz w:val="20"/>
          <w:szCs w:val="20"/>
          <w:lang w:val="sr-Latn-RS"/>
        </w:rPr>
        <w:t xml:space="preserve"> </w:t>
      </w:r>
      <w:r w:rsidRPr="00745BF8">
        <w:rPr>
          <w:rStyle w:val="hps"/>
          <w:rFonts w:ascii="Arial" w:hAnsi="Arial" w:cs="Arial"/>
          <w:sz w:val="20"/>
          <w:szCs w:val="20"/>
          <w:lang w:val="sr-Cyrl-RS"/>
        </w:rPr>
        <w:t>полази од</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постојећ</w:t>
      </w:r>
      <w:r w:rsidRPr="00745BF8">
        <w:rPr>
          <w:rStyle w:val="hps"/>
          <w:rFonts w:ascii="Arial" w:hAnsi="Arial" w:cs="Arial"/>
          <w:sz w:val="20"/>
          <w:szCs w:val="20"/>
          <w:lang w:val="sr-Cyrl-RS"/>
        </w:rPr>
        <w:t>ег</w:t>
      </w:r>
      <w:r w:rsidRPr="00745BF8">
        <w:rPr>
          <w:rStyle w:val="hps"/>
          <w:rFonts w:ascii="Arial" w:hAnsi="Arial" w:cs="Arial"/>
          <w:sz w:val="20"/>
          <w:szCs w:val="20"/>
          <w:lang w:val="sr-Latn-RS"/>
        </w:rPr>
        <w:t xml:space="preserve"> закон</w:t>
      </w:r>
      <w:r w:rsidRPr="00745BF8">
        <w:rPr>
          <w:rStyle w:val="hps"/>
          <w:rFonts w:ascii="Arial" w:hAnsi="Arial" w:cs="Arial"/>
          <w:sz w:val="20"/>
          <w:szCs w:val="20"/>
          <w:lang w:val="sr-Cyrl-RS"/>
        </w:rPr>
        <w:t>ског оквира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 не покушава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да предвиди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могуће </w:t>
      </w:r>
      <w:r w:rsidRPr="00745BF8">
        <w:rPr>
          <w:rStyle w:val="hps"/>
          <w:rFonts w:ascii="Arial" w:hAnsi="Arial" w:cs="Arial"/>
          <w:sz w:val="20"/>
          <w:szCs w:val="20"/>
          <w:lang w:val="sr-Cyrl-RS"/>
        </w:rPr>
        <w:t>из</w:t>
      </w:r>
      <w:r w:rsidRPr="00745BF8">
        <w:rPr>
          <w:rStyle w:val="hps"/>
          <w:rFonts w:ascii="Arial" w:hAnsi="Arial" w:cs="Arial"/>
          <w:sz w:val="20"/>
          <w:szCs w:val="20"/>
          <w:lang w:val="sr-Latn-RS"/>
        </w:rPr>
        <w:t>мене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које </w:t>
      </w:r>
      <w:r w:rsidRPr="00745BF8">
        <w:rPr>
          <w:rStyle w:val="hps"/>
          <w:rFonts w:ascii="Arial" w:hAnsi="Arial" w:cs="Arial"/>
          <w:sz w:val="20"/>
          <w:szCs w:val="20"/>
          <w:lang w:val="sr-Cyrl-RS"/>
        </w:rPr>
        <w:t>ћ</w:t>
      </w:r>
      <w:r w:rsidRPr="00745BF8">
        <w:rPr>
          <w:rStyle w:val="hps"/>
          <w:rFonts w:ascii="Arial" w:hAnsi="Arial" w:cs="Arial"/>
          <w:sz w:val="20"/>
          <w:szCs w:val="20"/>
          <w:lang w:val="sr-Latn-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w:t>
      </w:r>
      <w:r w:rsidRPr="00745BF8">
        <w:rPr>
          <w:rFonts w:ascii="Arial" w:hAnsi="Arial" w:cs="Arial"/>
          <w:sz w:val="20"/>
          <w:szCs w:val="20"/>
          <w:lang w:val="sr-Latn-RS"/>
        </w:rPr>
        <w:t xml:space="preserve"> </w:t>
      </w:r>
      <w:r w:rsidRPr="00745BF8">
        <w:rPr>
          <w:rStyle w:val="hps"/>
          <w:rFonts w:ascii="Arial" w:hAnsi="Arial" w:cs="Arial"/>
          <w:sz w:val="20"/>
          <w:szCs w:val="20"/>
          <w:lang w:val="sr-Cyrl-RS"/>
        </w:rPr>
        <w:t xml:space="preserve"> евентуално усвојити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Када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w:t>
      </w:r>
      <w:r w:rsidRPr="00745BF8">
        <w:rPr>
          <w:rFonts w:ascii="Arial" w:hAnsi="Arial" w:cs="Arial"/>
          <w:sz w:val="20"/>
          <w:szCs w:val="20"/>
          <w:lang w:val="sr-Latn-RS"/>
        </w:rPr>
        <w:t xml:space="preserve"> </w:t>
      </w:r>
      <w:r w:rsidRPr="00745BF8">
        <w:rPr>
          <w:rStyle w:val="hps"/>
          <w:rFonts w:ascii="Arial" w:hAnsi="Arial" w:cs="Arial"/>
          <w:sz w:val="20"/>
          <w:szCs w:val="20"/>
          <w:lang w:val="sr-Latn-RS"/>
        </w:rPr>
        <w:t>разматра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измене</w:t>
      </w:r>
      <w:r w:rsidRPr="00745BF8">
        <w:rPr>
          <w:rFonts w:ascii="Arial" w:hAnsi="Arial" w:cs="Arial"/>
          <w:sz w:val="20"/>
          <w:szCs w:val="20"/>
          <w:lang w:val="sr-Latn-RS"/>
        </w:rPr>
        <w:t xml:space="preserve"> </w:t>
      </w:r>
      <w:r w:rsidRPr="00745BF8">
        <w:rPr>
          <w:rStyle w:val="hps"/>
          <w:rFonts w:ascii="Arial" w:hAnsi="Arial" w:cs="Arial"/>
          <w:sz w:val="20"/>
          <w:szCs w:val="20"/>
          <w:lang w:val="sr-Cyrl-RS"/>
        </w:rPr>
        <w:t>важећих з</w:t>
      </w:r>
      <w:r w:rsidRPr="00745BF8">
        <w:rPr>
          <w:rStyle w:val="hps"/>
          <w:rFonts w:ascii="Arial" w:hAnsi="Arial" w:cs="Arial"/>
          <w:sz w:val="20"/>
          <w:szCs w:val="20"/>
          <w:lang w:val="sr-Latn-RS"/>
        </w:rPr>
        <w:t>акона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предвиђа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процену трошкова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за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те измене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Међутим</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поред својих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буџетских пројекција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кој</w:t>
      </w:r>
      <w:r w:rsidRPr="00745BF8">
        <w:rPr>
          <w:rStyle w:val="hps"/>
          <w:rFonts w:ascii="Arial" w:hAnsi="Arial" w:cs="Arial"/>
          <w:sz w:val="20"/>
          <w:szCs w:val="20"/>
          <w:lang w:val="sr-Cyrl-RS"/>
        </w:rPr>
        <w:t>е</w:t>
      </w:r>
      <w:r w:rsidRPr="00745BF8">
        <w:rPr>
          <w:rStyle w:val="hps"/>
          <w:rFonts w:ascii="Arial" w:hAnsi="Arial" w:cs="Arial"/>
          <w:sz w:val="20"/>
          <w:szCs w:val="20"/>
          <w:lang w:val="sr-Latn-RS"/>
        </w:rPr>
        <w:t xml:space="preserve"> одражавају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тренутн</w:t>
      </w:r>
      <w:r w:rsidRPr="00745BF8">
        <w:rPr>
          <w:rStyle w:val="hps"/>
          <w:rFonts w:ascii="Arial" w:hAnsi="Arial" w:cs="Arial"/>
          <w:sz w:val="20"/>
          <w:szCs w:val="20"/>
          <w:lang w:val="sr-Cyrl-RS"/>
        </w:rPr>
        <w:t>о стање</w:t>
      </w:r>
      <w:r w:rsidRPr="00745BF8">
        <w:rPr>
          <w:rFonts w:ascii="Arial" w:hAnsi="Arial" w:cs="Arial"/>
          <w:sz w:val="20"/>
          <w:szCs w:val="20"/>
          <w:lang w:val="sr-Latn-RS"/>
        </w:rPr>
        <w:t xml:space="preserve">, </w:t>
      </w:r>
      <w:r w:rsidRPr="00745BF8">
        <w:rPr>
          <w:rStyle w:val="hps"/>
          <w:rFonts w:ascii="Arial" w:hAnsi="Arial" w:cs="Arial"/>
          <w:sz w:val="20"/>
          <w:szCs w:val="20"/>
          <w:lang w:val="sr-Cyrl-RS"/>
        </w:rPr>
        <w:t>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редовно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приказује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ефекте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усвајања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алтернативн</w:t>
      </w:r>
      <w:r w:rsidRPr="00745BF8">
        <w:rPr>
          <w:rStyle w:val="hps"/>
          <w:rFonts w:ascii="Arial" w:hAnsi="Arial" w:cs="Arial"/>
          <w:sz w:val="20"/>
          <w:szCs w:val="20"/>
          <w:lang w:val="sr-Cyrl-RS"/>
        </w:rPr>
        <w:t>их политика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кој</w:t>
      </w:r>
      <w:r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се расправља</w:t>
      </w:r>
      <w:r w:rsidRPr="00745BF8">
        <w:rPr>
          <w:rStyle w:val="hps"/>
          <w:rFonts w:ascii="Arial" w:hAnsi="Arial" w:cs="Arial"/>
          <w:sz w:val="20"/>
          <w:szCs w:val="20"/>
          <w:lang w:val="sr-Cyrl-RS"/>
        </w:rPr>
        <w:t>ју</w:t>
      </w:r>
      <w:r w:rsidRPr="00745BF8">
        <w:rPr>
          <w:rStyle w:val="hps"/>
          <w:rFonts w:ascii="Arial" w:hAnsi="Arial" w:cs="Arial"/>
          <w:sz w:val="20"/>
          <w:szCs w:val="20"/>
          <w:lang w:val="sr-Latn-RS"/>
        </w:rPr>
        <w:t xml:space="preserve"> 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Конгресу</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како би</w:t>
      </w:r>
      <w:r w:rsidRPr="00745BF8">
        <w:rPr>
          <w:rStyle w:val="hps"/>
          <w:rFonts w:ascii="Arial" w:hAnsi="Arial" w:cs="Arial"/>
          <w:sz w:val="20"/>
          <w:szCs w:val="20"/>
          <w:lang w:val="sr-Latn-RS"/>
        </w:rPr>
        <w:t xml:space="preserve"> буџетски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утицај</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ових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алтернативних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политика</w:t>
      </w:r>
      <w:r w:rsidRPr="00745BF8">
        <w:rPr>
          <w:rFonts w:ascii="Arial" w:hAnsi="Arial" w:cs="Arial"/>
          <w:sz w:val="20"/>
          <w:szCs w:val="20"/>
          <w:lang w:val="sr-Latn-RS"/>
        </w:rPr>
        <w:t xml:space="preserve"> </w:t>
      </w:r>
      <w:r w:rsidRPr="00745BF8">
        <w:rPr>
          <w:rStyle w:val="hps"/>
          <w:rFonts w:ascii="Arial" w:hAnsi="Arial" w:cs="Arial"/>
          <w:sz w:val="20"/>
          <w:szCs w:val="20"/>
          <w:lang w:val="sr-Cyrl-RS"/>
        </w:rPr>
        <w:t>био</w:t>
      </w:r>
      <w:r w:rsidRPr="00745BF8">
        <w:rPr>
          <w:rStyle w:val="hps"/>
          <w:rFonts w:ascii="Arial" w:hAnsi="Arial" w:cs="Arial"/>
          <w:sz w:val="20"/>
          <w:szCs w:val="20"/>
          <w:lang w:val="sr-Latn-RS"/>
        </w:rPr>
        <w:t xml:space="preserve"> јас</w:t>
      </w:r>
      <w:r w:rsidRPr="00745BF8">
        <w:rPr>
          <w:rStyle w:val="hps"/>
          <w:rFonts w:ascii="Arial" w:hAnsi="Arial" w:cs="Arial"/>
          <w:sz w:val="20"/>
          <w:szCs w:val="20"/>
          <w:lang w:val="sr-Cyrl-RS"/>
        </w:rPr>
        <w:t>ан</w:t>
      </w:r>
      <w:r w:rsidRPr="00745BF8">
        <w:rPr>
          <w:rFonts w:ascii="Arial" w:hAnsi="Arial" w:cs="Arial"/>
          <w:sz w:val="20"/>
          <w:szCs w:val="20"/>
          <w:lang w:val="sr-Latn-RS"/>
        </w:rPr>
        <w:t>.</w:t>
      </w:r>
    </w:p>
    <w:p w:rsidR="003908BE" w:rsidRPr="00745BF8" w:rsidRDefault="00EE422B"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Конгресна канцеларија за буџет</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 xml:space="preserve">се </w:t>
      </w:r>
      <w:r w:rsidRPr="00745BF8">
        <w:rPr>
          <w:rStyle w:val="hps"/>
          <w:rFonts w:ascii="Arial" w:hAnsi="Arial" w:cs="Arial"/>
          <w:sz w:val="20"/>
          <w:szCs w:val="20"/>
          <w:lang w:val="sr-Cyrl-RS"/>
        </w:rPr>
        <w:t xml:space="preserve">у свом раду </w:t>
      </w:r>
      <w:r w:rsidR="003908BE" w:rsidRPr="00745BF8">
        <w:rPr>
          <w:rStyle w:val="hps"/>
          <w:rFonts w:ascii="Arial" w:hAnsi="Arial" w:cs="Arial"/>
          <w:sz w:val="20"/>
          <w:szCs w:val="20"/>
          <w:lang w:val="sr-Latn-RS"/>
        </w:rPr>
        <w:t>ослања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на информације</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из</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разних</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извора</w:t>
      </w:r>
      <w:r w:rsidR="003908BE" w:rsidRPr="00745BF8">
        <w:rPr>
          <w:rFonts w:ascii="Arial" w:hAnsi="Arial" w:cs="Arial"/>
          <w:sz w:val="20"/>
          <w:szCs w:val="20"/>
          <w:lang w:val="sr-Latn-RS"/>
        </w:rPr>
        <w:t>.</w:t>
      </w:r>
      <w:r w:rsidRPr="00745BF8">
        <w:rPr>
          <w:rFonts w:ascii="Arial" w:hAnsi="Arial" w:cs="Arial"/>
          <w:sz w:val="20"/>
          <w:szCs w:val="20"/>
          <w:lang w:val="sr-Cyrl-RS"/>
        </w:rPr>
        <w:t xml:space="preserve"> </w:t>
      </w:r>
      <w:r w:rsidR="003908BE" w:rsidRPr="00745BF8">
        <w:rPr>
          <w:rFonts w:ascii="Arial" w:hAnsi="Arial" w:cs="Arial"/>
          <w:sz w:val="20"/>
          <w:szCs w:val="20"/>
          <w:lang w:val="sr-Latn-RS"/>
        </w:rPr>
        <w:t xml:space="preserve">Велики део </w:t>
      </w:r>
      <w:r w:rsidRPr="00745BF8">
        <w:rPr>
          <w:rStyle w:val="hps"/>
          <w:rFonts w:ascii="Arial" w:hAnsi="Arial" w:cs="Arial"/>
          <w:sz w:val="20"/>
          <w:szCs w:val="20"/>
          <w:lang w:val="sr-Latn-RS"/>
        </w:rPr>
        <w:t>кључн</w:t>
      </w:r>
      <w:r w:rsidRPr="00745BF8">
        <w:rPr>
          <w:rStyle w:val="hps"/>
          <w:rFonts w:ascii="Arial" w:hAnsi="Arial" w:cs="Arial"/>
          <w:sz w:val="20"/>
          <w:szCs w:val="20"/>
          <w:lang w:val="sr-Cyrl-RS"/>
        </w:rPr>
        <w:t>их</w:t>
      </w:r>
      <w:r w:rsidRPr="00745BF8">
        <w:rPr>
          <w:rStyle w:val="hps"/>
          <w:rFonts w:ascii="Arial" w:hAnsi="Arial" w:cs="Arial"/>
          <w:sz w:val="20"/>
          <w:szCs w:val="20"/>
          <w:lang w:val="sr-Latn-RS"/>
        </w:rPr>
        <w:t xml:space="preserve"> информациј</w:t>
      </w:r>
      <w:r w:rsidRPr="00745BF8">
        <w:rPr>
          <w:rStyle w:val="hps"/>
          <w:rFonts w:ascii="Arial" w:hAnsi="Arial" w:cs="Arial"/>
          <w:sz w:val="20"/>
          <w:szCs w:val="20"/>
          <w:lang w:val="sr-Cyrl-RS"/>
        </w:rPr>
        <w:t>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Cyrl-RS"/>
        </w:rPr>
        <w:t>потиче</w:t>
      </w:r>
      <w:r w:rsidR="003908BE" w:rsidRPr="00745BF8">
        <w:rPr>
          <w:rStyle w:val="hps"/>
          <w:rFonts w:ascii="Arial" w:hAnsi="Arial" w:cs="Arial"/>
          <w:sz w:val="20"/>
          <w:szCs w:val="20"/>
          <w:lang w:val="sr-Latn-RS"/>
        </w:rPr>
        <w:t xml:space="preserve"> од</w:t>
      </w:r>
      <w:r w:rsidR="003908BE" w:rsidRPr="00745BF8">
        <w:rPr>
          <w:rFonts w:ascii="Arial" w:hAnsi="Arial" w:cs="Arial"/>
          <w:sz w:val="20"/>
          <w:szCs w:val="20"/>
          <w:lang w:val="sr-Latn-RS"/>
        </w:rPr>
        <w:t xml:space="preserve"> </w:t>
      </w:r>
      <w:r w:rsidRPr="00745BF8">
        <w:rPr>
          <w:rStyle w:val="hps"/>
          <w:rFonts w:ascii="Arial" w:hAnsi="Arial" w:cs="Arial"/>
          <w:sz w:val="20"/>
          <w:szCs w:val="20"/>
          <w:lang w:val="sr-Cyrl-RS"/>
        </w:rPr>
        <w:t xml:space="preserve"> владиних</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статистичких</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агенција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Такви подаци</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обухватају</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националн</w:t>
      </w:r>
      <w:r w:rsidRPr="00745BF8">
        <w:rPr>
          <w:rStyle w:val="hps"/>
          <w:rFonts w:ascii="Arial" w:hAnsi="Arial" w:cs="Arial"/>
          <w:sz w:val="20"/>
          <w:szCs w:val="20"/>
          <w:lang w:val="sr-Cyrl-RS"/>
        </w:rPr>
        <w:t>и</w:t>
      </w:r>
      <w:r w:rsidRPr="00745BF8">
        <w:rPr>
          <w:rStyle w:val="hps"/>
          <w:rFonts w:ascii="Arial" w:hAnsi="Arial" w:cs="Arial"/>
          <w:sz w:val="20"/>
          <w:szCs w:val="20"/>
          <w:lang w:val="sr-Latn-RS"/>
        </w:rPr>
        <w:t xml:space="preserve"> дохо</w:t>
      </w:r>
      <w:r w:rsidRPr="00745BF8">
        <w:rPr>
          <w:rStyle w:val="hps"/>
          <w:rFonts w:ascii="Arial" w:hAnsi="Arial" w:cs="Arial"/>
          <w:sz w:val="20"/>
          <w:szCs w:val="20"/>
          <w:lang w:val="sr-Cyrl-RS"/>
        </w:rPr>
        <w:t>дак</w:t>
      </w:r>
      <w:r w:rsidR="003908BE" w:rsidRPr="00745BF8">
        <w:rPr>
          <w:rFonts w:ascii="Arial" w:hAnsi="Arial" w:cs="Arial"/>
          <w:sz w:val="20"/>
          <w:szCs w:val="20"/>
          <w:lang w:val="sr-Latn-RS"/>
        </w:rPr>
        <w:t>, извешт</w:t>
      </w:r>
      <w:r w:rsidRPr="00745BF8">
        <w:rPr>
          <w:rFonts w:ascii="Arial" w:hAnsi="Arial" w:cs="Arial"/>
          <w:sz w:val="20"/>
          <w:szCs w:val="20"/>
          <w:lang w:val="sr-Latn-RS"/>
        </w:rPr>
        <w:t>ај</w:t>
      </w:r>
      <w:r w:rsidRPr="00745BF8">
        <w:rPr>
          <w:rFonts w:ascii="Arial" w:hAnsi="Arial" w:cs="Arial"/>
          <w:sz w:val="20"/>
          <w:szCs w:val="20"/>
          <w:lang w:val="sr-Cyrl-RS"/>
        </w:rPr>
        <w:t>е</w:t>
      </w:r>
      <w:r w:rsidRPr="00745BF8">
        <w:rPr>
          <w:rFonts w:ascii="Arial" w:hAnsi="Arial" w:cs="Arial"/>
          <w:sz w:val="20"/>
          <w:szCs w:val="20"/>
          <w:lang w:val="sr-Latn-RS"/>
        </w:rPr>
        <w:t xml:space="preserve"> </w:t>
      </w:r>
      <w:r w:rsidRPr="00745BF8">
        <w:rPr>
          <w:rFonts w:ascii="Arial" w:hAnsi="Arial" w:cs="Arial"/>
          <w:sz w:val="20"/>
          <w:szCs w:val="20"/>
          <w:lang w:val="sr-Cyrl-RS"/>
        </w:rPr>
        <w:t>о</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стањ</w:t>
      </w:r>
      <w:r w:rsidRPr="00745BF8">
        <w:rPr>
          <w:rStyle w:val="hps"/>
          <w:rFonts w:ascii="Arial" w:hAnsi="Arial" w:cs="Arial"/>
          <w:sz w:val="20"/>
          <w:szCs w:val="20"/>
          <w:lang w:val="sr-Cyrl-RS"/>
        </w:rPr>
        <w:t>у</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на тржишту рада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и цен</w:t>
      </w:r>
      <w:r w:rsidRPr="00745BF8">
        <w:rPr>
          <w:rStyle w:val="hps"/>
          <w:rFonts w:ascii="Arial" w:hAnsi="Arial" w:cs="Arial"/>
          <w:sz w:val="20"/>
          <w:szCs w:val="20"/>
          <w:lang w:val="sr-Cyrl-RS"/>
        </w:rPr>
        <w:t>е</w:t>
      </w:r>
      <w:r w:rsidRPr="00745BF8">
        <w:rPr>
          <w:rFonts w:ascii="Arial" w:hAnsi="Arial" w:cs="Arial"/>
          <w:sz w:val="20"/>
          <w:szCs w:val="20"/>
          <w:lang w:val="sr-Latn-RS"/>
        </w:rPr>
        <w:t>, статистик</w:t>
      </w:r>
      <w:r w:rsidRPr="00745BF8">
        <w:rPr>
          <w:rFonts w:ascii="Arial" w:hAnsi="Arial" w:cs="Arial"/>
          <w:sz w:val="20"/>
          <w:szCs w:val="20"/>
          <w:lang w:val="sr-Cyrl-RS"/>
        </w:rPr>
        <w:t>е</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прихода</w:t>
      </w:r>
      <w:r w:rsidRPr="00745BF8">
        <w:rPr>
          <w:rFonts w:ascii="Arial" w:hAnsi="Arial" w:cs="Arial"/>
          <w:sz w:val="20"/>
          <w:szCs w:val="20"/>
          <w:lang w:val="sr-Cyrl-RS"/>
        </w:rPr>
        <w:t>,</w:t>
      </w:r>
      <w:r w:rsidR="003908BE" w:rsidRPr="00745BF8">
        <w:rPr>
          <w:rStyle w:val="hps"/>
          <w:rFonts w:ascii="Arial" w:hAnsi="Arial" w:cs="Arial"/>
          <w:sz w:val="20"/>
          <w:szCs w:val="20"/>
          <w:lang w:val="sr-Latn-RS"/>
        </w:rPr>
        <w:t xml:space="preserve"> број становника,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податке о </w:t>
      </w:r>
      <w:r w:rsidR="003908BE" w:rsidRPr="00745BF8">
        <w:rPr>
          <w:rStyle w:val="hps"/>
          <w:rFonts w:ascii="Arial" w:hAnsi="Arial" w:cs="Arial"/>
          <w:sz w:val="20"/>
          <w:szCs w:val="20"/>
          <w:lang w:val="sr-Latn-RS"/>
        </w:rPr>
        <w:t>трошкови</w:t>
      </w:r>
      <w:r w:rsidRPr="00745BF8">
        <w:rPr>
          <w:rStyle w:val="hps"/>
          <w:rFonts w:ascii="Arial" w:hAnsi="Arial" w:cs="Arial"/>
          <w:sz w:val="20"/>
          <w:szCs w:val="20"/>
          <w:lang w:val="sr-Cyrl-RS"/>
        </w:rPr>
        <w:t>ма</w:t>
      </w:r>
      <w:r w:rsidRPr="00745BF8">
        <w:rPr>
          <w:rStyle w:val="hps"/>
          <w:rFonts w:ascii="Arial" w:hAnsi="Arial" w:cs="Arial"/>
          <w:sz w:val="20"/>
          <w:szCs w:val="20"/>
          <w:lang w:val="sr-Latn-RS"/>
        </w:rPr>
        <w:t xml:space="preserve"> у здравству</w:t>
      </w:r>
      <w:r w:rsidRPr="00745BF8">
        <w:rPr>
          <w:rStyle w:val="hps"/>
          <w:rFonts w:ascii="Arial" w:hAnsi="Arial" w:cs="Arial"/>
          <w:sz w:val="20"/>
          <w:szCs w:val="20"/>
          <w:lang w:val="sr-Cyrl-RS"/>
        </w:rPr>
        <w:t xml:space="preserve"> итд</w:t>
      </w:r>
      <w:r w:rsidR="003908BE" w:rsidRPr="00745BF8">
        <w:rPr>
          <w:rFonts w:ascii="Arial" w:hAnsi="Arial" w:cs="Arial"/>
          <w:sz w:val="20"/>
          <w:szCs w:val="20"/>
          <w:lang w:val="sr-Latn-RS"/>
        </w:rPr>
        <w:t xml:space="preserve">.  </w:t>
      </w:r>
      <w:r w:rsidRPr="00745BF8">
        <w:rPr>
          <w:rStyle w:val="hps"/>
          <w:rFonts w:ascii="Arial" w:hAnsi="Arial" w:cs="Arial"/>
          <w:sz w:val="20"/>
          <w:szCs w:val="20"/>
          <w:lang w:val="sr-Cyrl-RS"/>
        </w:rPr>
        <w:t>Конгресна канцеларија за буџет</w:t>
      </w:r>
      <w:r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такође</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користи податке</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и друге информације</w:t>
      </w:r>
      <w:r w:rsidR="003908BE" w:rsidRPr="00745BF8">
        <w:rPr>
          <w:rFonts w:ascii="Arial" w:hAnsi="Arial" w:cs="Arial"/>
          <w:sz w:val="20"/>
          <w:szCs w:val="20"/>
          <w:lang w:val="sr-Latn-RS"/>
        </w:rPr>
        <w:t xml:space="preserve"> </w:t>
      </w:r>
      <w:r w:rsidRPr="00745BF8">
        <w:rPr>
          <w:rStyle w:val="hps"/>
          <w:rFonts w:ascii="Arial" w:hAnsi="Arial" w:cs="Arial"/>
          <w:sz w:val="20"/>
          <w:szCs w:val="20"/>
          <w:lang w:val="sr-Cyrl-RS"/>
        </w:rPr>
        <w:t>путем</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контаката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својих</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аналитичара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у</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 xml:space="preserve">савезним </w:t>
      </w:r>
      <w:r w:rsidRPr="00745BF8">
        <w:rPr>
          <w:rStyle w:val="hps"/>
          <w:rFonts w:ascii="Arial" w:hAnsi="Arial" w:cs="Arial"/>
          <w:sz w:val="20"/>
          <w:szCs w:val="20"/>
          <w:lang w:val="sr-Cyrl-RS"/>
        </w:rPr>
        <w:t xml:space="preserve">државним </w:t>
      </w:r>
      <w:r w:rsidR="003908BE" w:rsidRPr="00745BF8">
        <w:rPr>
          <w:rStyle w:val="hps"/>
          <w:rFonts w:ascii="Arial" w:hAnsi="Arial" w:cs="Arial"/>
          <w:sz w:val="20"/>
          <w:szCs w:val="20"/>
          <w:lang w:val="sr-Latn-RS"/>
        </w:rPr>
        <w:t>органима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државним и локалним властима</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и индустријским</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групама</w:t>
      </w:r>
      <w:r w:rsidRPr="00745BF8">
        <w:rPr>
          <w:rFonts w:ascii="Arial" w:hAnsi="Arial" w:cs="Arial"/>
          <w:sz w:val="20"/>
          <w:szCs w:val="20"/>
          <w:lang w:val="sr-Latn-RS"/>
        </w:rPr>
        <w:t>.</w:t>
      </w:r>
      <w:r w:rsidRPr="00745BF8">
        <w:rPr>
          <w:rFonts w:ascii="Arial" w:hAnsi="Arial" w:cs="Arial"/>
          <w:sz w:val="20"/>
          <w:szCs w:val="20"/>
          <w:lang w:val="sr-Cyrl-RS"/>
        </w:rPr>
        <w:t xml:space="preserve"> </w:t>
      </w:r>
      <w:r w:rsidR="003908BE" w:rsidRPr="00745BF8">
        <w:rPr>
          <w:rStyle w:val="hps"/>
          <w:rFonts w:ascii="Arial" w:hAnsi="Arial" w:cs="Arial"/>
          <w:sz w:val="20"/>
          <w:szCs w:val="20"/>
          <w:lang w:val="sr-Latn-RS"/>
        </w:rPr>
        <w:t>Поред тога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Cyrl-RS"/>
        </w:rPr>
        <w:t>она сарађује са низом угледних</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стручњака</w:t>
      </w:r>
      <w:r w:rsidR="003908BE" w:rsidRPr="00745BF8">
        <w:rPr>
          <w:rFonts w:ascii="Arial" w:hAnsi="Arial" w:cs="Arial"/>
          <w:sz w:val="20"/>
          <w:szCs w:val="20"/>
          <w:lang w:val="sr-Latn-RS"/>
        </w:rPr>
        <w:t xml:space="preserve">, укључујући и </w:t>
      </w:r>
      <w:r w:rsidR="003908BE" w:rsidRPr="00745BF8">
        <w:rPr>
          <w:rStyle w:val="hps"/>
          <w:rFonts w:ascii="Arial" w:hAnsi="Arial" w:cs="Arial"/>
          <w:sz w:val="20"/>
          <w:szCs w:val="20"/>
          <w:lang w:val="sr-Latn-RS"/>
        </w:rPr>
        <w:t>професоре</w:t>
      </w:r>
      <w:r w:rsidR="00862C56">
        <w:rPr>
          <w:rStyle w:val="hps"/>
          <w:rFonts w:ascii="Arial" w:hAnsi="Arial" w:cs="Arial"/>
          <w:sz w:val="20"/>
          <w:szCs w:val="20"/>
          <w:lang w:val="sr-Cyrl-RS"/>
        </w:rPr>
        <w:t xml:space="preserve"> универзитета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аналитичар</w:t>
      </w:r>
      <w:r w:rsidRPr="00745BF8">
        <w:rPr>
          <w:rStyle w:val="hps"/>
          <w:rFonts w:ascii="Arial" w:hAnsi="Arial" w:cs="Arial"/>
          <w:sz w:val="20"/>
          <w:szCs w:val="20"/>
          <w:lang w:val="sr-Cyrl-RS"/>
        </w:rPr>
        <w:t xml:space="preserve">е </w:t>
      </w:r>
      <w:r w:rsidR="003908BE" w:rsidRPr="00745BF8">
        <w:rPr>
          <w:rStyle w:val="hps"/>
          <w:rFonts w:ascii="Arial" w:hAnsi="Arial" w:cs="Arial"/>
          <w:sz w:val="20"/>
          <w:szCs w:val="20"/>
          <w:lang w:val="sr-Latn-RS"/>
        </w:rPr>
        <w:t>приватног</w:t>
      </w:r>
      <w:r w:rsidR="003908BE" w:rsidRPr="00745BF8">
        <w:rPr>
          <w:rFonts w:ascii="Arial" w:hAnsi="Arial" w:cs="Arial"/>
          <w:sz w:val="20"/>
          <w:szCs w:val="20"/>
          <w:lang w:val="sr-Latn-RS"/>
        </w:rPr>
        <w:t xml:space="preserve"> </w:t>
      </w:r>
      <w:r w:rsidR="00862C56">
        <w:rPr>
          <w:rFonts w:ascii="Arial" w:hAnsi="Arial" w:cs="Arial"/>
          <w:sz w:val="20"/>
          <w:szCs w:val="20"/>
          <w:lang w:val="sr-Cyrl-RS"/>
        </w:rPr>
        <w:t xml:space="preserve">привредног </w:t>
      </w:r>
      <w:r w:rsidR="003908BE" w:rsidRPr="00745BF8">
        <w:rPr>
          <w:rStyle w:val="hps"/>
          <w:rFonts w:ascii="Arial" w:hAnsi="Arial" w:cs="Arial"/>
          <w:sz w:val="20"/>
          <w:szCs w:val="20"/>
          <w:lang w:val="sr-Latn-RS"/>
        </w:rPr>
        <w:t>сектора</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експерт</w:t>
      </w:r>
      <w:r w:rsidRPr="00745BF8">
        <w:rPr>
          <w:rStyle w:val="hps"/>
          <w:rFonts w:ascii="Arial" w:hAnsi="Arial" w:cs="Arial"/>
          <w:sz w:val="20"/>
          <w:szCs w:val="20"/>
          <w:lang w:val="sr-Cyrl-RS"/>
        </w:rPr>
        <w:t>е</w:t>
      </w:r>
      <w:r w:rsidR="003908BE" w:rsidRPr="00745BF8">
        <w:rPr>
          <w:rFonts w:ascii="Arial" w:hAnsi="Arial" w:cs="Arial"/>
          <w:sz w:val="20"/>
          <w:szCs w:val="20"/>
          <w:lang w:val="sr-Latn-RS"/>
        </w:rPr>
        <w:t xml:space="preserve"> </w:t>
      </w:r>
      <w:r w:rsidRPr="00745BF8">
        <w:rPr>
          <w:rStyle w:val="hps"/>
          <w:rFonts w:ascii="Arial" w:hAnsi="Arial" w:cs="Arial"/>
          <w:sz w:val="20"/>
          <w:szCs w:val="20"/>
          <w:lang w:val="sr-Latn-RS"/>
        </w:rPr>
        <w:t>и запослен</w:t>
      </w:r>
      <w:r w:rsidRPr="00745BF8">
        <w:rPr>
          <w:rStyle w:val="hps"/>
          <w:rFonts w:ascii="Arial" w:hAnsi="Arial" w:cs="Arial"/>
          <w:sz w:val="20"/>
          <w:szCs w:val="20"/>
          <w:lang w:val="sr-Cyrl-RS"/>
        </w:rPr>
        <w:t>е</w:t>
      </w:r>
      <w:r w:rsidRPr="00745BF8">
        <w:rPr>
          <w:rStyle w:val="hps"/>
          <w:rFonts w:ascii="Arial" w:hAnsi="Arial" w:cs="Arial"/>
          <w:sz w:val="20"/>
          <w:szCs w:val="20"/>
          <w:lang w:val="sr-Latn-RS"/>
        </w:rPr>
        <w:t xml:space="preserve"> </w:t>
      </w:r>
      <w:r w:rsidRPr="00745BF8">
        <w:rPr>
          <w:rStyle w:val="hps"/>
          <w:rFonts w:ascii="Arial" w:hAnsi="Arial" w:cs="Arial"/>
          <w:sz w:val="20"/>
          <w:szCs w:val="20"/>
          <w:lang w:val="sr-Cyrl-RS"/>
        </w:rPr>
        <w:t>у</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различитим</w:t>
      </w:r>
      <w:r w:rsidR="003908BE" w:rsidRPr="00745BF8">
        <w:rPr>
          <w:rFonts w:ascii="Arial" w:hAnsi="Arial" w:cs="Arial"/>
          <w:sz w:val="20"/>
          <w:szCs w:val="20"/>
          <w:lang w:val="sr-Latn-RS"/>
        </w:rPr>
        <w:t xml:space="preserve"> </w:t>
      </w:r>
      <w:r w:rsidR="003908BE" w:rsidRPr="00745BF8">
        <w:rPr>
          <w:rStyle w:val="hps"/>
          <w:rFonts w:ascii="Arial" w:hAnsi="Arial" w:cs="Arial"/>
          <w:sz w:val="20"/>
          <w:szCs w:val="20"/>
          <w:lang w:val="sr-Latn-RS"/>
        </w:rPr>
        <w:t>владиним агенцијама</w:t>
      </w:r>
      <w:r w:rsidR="003908BE" w:rsidRPr="00745BF8">
        <w:rPr>
          <w:rFonts w:ascii="Arial" w:hAnsi="Arial" w:cs="Arial"/>
          <w:sz w:val="20"/>
          <w:szCs w:val="20"/>
          <w:lang w:val="sr-Latn-RS"/>
        </w:rPr>
        <w:t xml:space="preserve">. </w:t>
      </w:r>
    </w:p>
    <w:p w:rsidR="007D53B6" w:rsidRPr="00745BF8" w:rsidRDefault="007D53B6" w:rsidP="00745BF8">
      <w:pPr>
        <w:spacing w:line="360" w:lineRule="auto"/>
        <w:jc w:val="both"/>
        <w:rPr>
          <w:rStyle w:val="hps"/>
          <w:rFonts w:ascii="Arial" w:hAnsi="Arial" w:cs="Arial"/>
          <w:sz w:val="20"/>
          <w:szCs w:val="20"/>
          <w:lang w:val="sr-Cyrl-RS"/>
        </w:rPr>
      </w:pPr>
      <w:r w:rsidRPr="00745BF8">
        <w:rPr>
          <w:rStyle w:val="hps"/>
          <w:rFonts w:ascii="Arial" w:hAnsi="Arial" w:cs="Arial"/>
          <w:sz w:val="20"/>
          <w:szCs w:val="20"/>
          <w:lang w:val="sr-Cyrl-RS"/>
        </w:rPr>
        <w:t>Р</w:t>
      </w:r>
      <w:r w:rsidRPr="00745BF8">
        <w:rPr>
          <w:rStyle w:val="hps"/>
          <w:rFonts w:ascii="Arial" w:hAnsi="Arial" w:cs="Arial"/>
          <w:sz w:val="20"/>
          <w:szCs w:val="20"/>
          <w:lang w:val="sr-Latn-RS"/>
        </w:rPr>
        <w:t>еферентн</w:t>
      </w:r>
      <w:r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буџетске и економске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пројекције</w:t>
      </w:r>
      <w:r w:rsidRPr="00745BF8">
        <w:rPr>
          <w:rStyle w:val="hps"/>
          <w:rFonts w:ascii="Arial" w:hAnsi="Arial" w:cs="Arial"/>
          <w:sz w:val="20"/>
          <w:szCs w:val="20"/>
          <w:lang w:val="sr-Cyrl-RS"/>
        </w:rPr>
        <w:t xml:space="preserve"> Конгресне канцеларије за буџет</w:t>
      </w:r>
      <w:r w:rsidRPr="00745BF8">
        <w:rPr>
          <w:rFonts w:ascii="Arial" w:hAnsi="Arial" w:cs="Arial"/>
          <w:sz w:val="20"/>
          <w:szCs w:val="20"/>
          <w:lang w:val="sr-Cyrl-RS"/>
        </w:rPr>
        <w:t xml:space="preserve"> </w:t>
      </w:r>
      <w:r w:rsidRPr="00745BF8">
        <w:rPr>
          <w:rStyle w:val="hps"/>
          <w:rFonts w:ascii="Arial" w:hAnsi="Arial" w:cs="Arial"/>
          <w:sz w:val="20"/>
          <w:szCs w:val="20"/>
          <w:lang w:val="sr-Latn-RS"/>
        </w:rPr>
        <w:t>заснивају</w:t>
      </w:r>
      <w:r w:rsidRPr="00745BF8">
        <w:rPr>
          <w:rStyle w:val="hps"/>
          <w:rFonts w:ascii="Arial" w:hAnsi="Arial" w:cs="Arial"/>
          <w:sz w:val="20"/>
          <w:szCs w:val="20"/>
          <w:lang w:val="sr-Cyrl-RS"/>
        </w:rPr>
        <w:t xml:space="preserve"> се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 претпоставци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 xml:space="preserve">да </w:t>
      </w:r>
      <w:r w:rsidRPr="00745BF8">
        <w:rPr>
          <w:rStyle w:val="hps"/>
          <w:rFonts w:ascii="Arial" w:hAnsi="Arial" w:cs="Arial"/>
          <w:sz w:val="20"/>
          <w:szCs w:val="20"/>
          <w:lang w:val="sr-Cyrl-RS"/>
        </w:rPr>
        <w:t>ће важећи</w:t>
      </w:r>
      <w:r w:rsidRPr="00745BF8">
        <w:rPr>
          <w:rStyle w:val="hps"/>
          <w:rFonts w:ascii="Arial" w:hAnsi="Arial" w:cs="Arial"/>
          <w:sz w:val="20"/>
          <w:szCs w:val="20"/>
          <w:lang w:val="sr-Latn-RS"/>
        </w:rPr>
        <w:t xml:space="preserve"> закони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који регулишу државн</w:t>
      </w:r>
      <w:r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приход</w:t>
      </w:r>
      <w:r w:rsidRPr="00745BF8">
        <w:rPr>
          <w:rStyle w:val="hps"/>
          <w:rFonts w:ascii="Arial" w:hAnsi="Arial" w:cs="Arial"/>
          <w:sz w:val="20"/>
          <w:szCs w:val="20"/>
          <w:lang w:val="sr-Cyrl-RS"/>
        </w:rPr>
        <w:t>е</w:t>
      </w:r>
      <w:r w:rsidR="006567EE" w:rsidRPr="00745BF8">
        <w:rPr>
          <w:rStyle w:val="hps"/>
          <w:rFonts w:ascii="Arial" w:hAnsi="Arial" w:cs="Arial"/>
          <w:sz w:val="20"/>
          <w:szCs w:val="20"/>
          <w:lang w:val="sr-Latn-RS"/>
        </w:rPr>
        <w:t xml:space="preserve"> и расход</w:t>
      </w:r>
      <w:r w:rsidR="006567EE" w:rsidRPr="00745BF8">
        <w:rPr>
          <w:rStyle w:val="hps"/>
          <w:rFonts w:ascii="Arial" w:hAnsi="Arial" w:cs="Arial"/>
          <w:sz w:val="20"/>
          <w:szCs w:val="20"/>
          <w:lang w:val="sr-Cyrl-RS"/>
        </w:rPr>
        <w:t>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углавном</w:t>
      </w:r>
      <w:r w:rsidRPr="00745BF8">
        <w:rPr>
          <w:rFonts w:ascii="Arial" w:hAnsi="Arial" w:cs="Arial"/>
          <w:sz w:val="20"/>
          <w:szCs w:val="20"/>
          <w:lang w:val="sr-Latn-RS"/>
        </w:rPr>
        <w:t xml:space="preserve"> </w:t>
      </w:r>
      <w:r w:rsidR="00612CC3" w:rsidRPr="00745BF8">
        <w:rPr>
          <w:rFonts w:ascii="Arial" w:hAnsi="Arial" w:cs="Arial"/>
          <w:sz w:val="20"/>
          <w:szCs w:val="20"/>
          <w:lang w:val="sr-Cyrl-RS"/>
        </w:rPr>
        <w:t xml:space="preserve">остати </w:t>
      </w:r>
      <w:r w:rsidRPr="00745BF8">
        <w:rPr>
          <w:rStyle w:val="hps"/>
          <w:rFonts w:ascii="Arial" w:hAnsi="Arial" w:cs="Arial"/>
          <w:sz w:val="20"/>
          <w:szCs w:val="20"/>
          <w:lang w:val="sr-Latn-RS"/>
        </w:rPr>
        <w:lastRenderedPageBreak/>
        <w:t>непромењени</w:t>
      </w:r>
      <w:r w:rsidRPr="00745BF8">
        <w:rPr>
          <w:rFonts w:ascii="Arial" w:hAnsi="Arial" w:cs="Arial"/>
          <w:sz w:val="20"/>
          <w:szCs w:val="20"/>
          <w:lang w:val="sr-Latn-RS"/>
        </w:rPr>
        <w:t>.</w:t>
      </w:r>
      <w:r w:rsidR="00612CC3" w:rsidRPr="00745BF8">
        <w:rPr>
          <w:rStyle w:val="hps"/>
          <w:rFonts w:ascii="Arial" w:hAnsi="Arial" w:cs="Arial"/>
          <w:sz w:val="20"/>
          <w:szCs w:val="20"/>
          <w:lang w:val="sr-Latn-RS"/>
        </w:rPr>
        <w:t xml:space="preserve"> </w:t>
      </w:r>
      <w:r w:rsidR="00612CC3" w:rsidRPr="00745BF8">
        <w:rPr>
          <w:rStyle w:val="hps"/>
          <w:rFonts w:ascii="Arial" w:hAnsi="Arial" w:cs="Arial"/>
          <w:sz w:val="20"/>
          <w:szCs w:val="20"/>
          <w:lang w:val="sr-Cyrl-RS"/>
        </w:rPr>
        <w:t>С друге стране,</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економске прогнозе</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покривају</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Cyrl-RS"/>
        </w:rPr>
        <w:t>низ</w:t>
      </w:r>
      <w:r w:rsidR="00612CC3" w:rsidRPr="00745BF8">
        <w:rPr>
          <w:rStyle w:val="hps"/>
          <w:rFonts w:ascii="Arial" w:hAnsi="Arial" w:cs="Arial"/>
          <w:sz w:val="20"/>
          <w:szCs w:val="20"/>
          <w:lang w:val="sr-Latn-RS"/>
        </w:rPr>
        <w:t xml:space="preserve"> економски</w:t>
      </w:r>
      <w:r w:rsidR="00612CC3" w:rsidRPr="00745BF8">
        <w:rPr>
          <w:rStyle w:val="hps"/>
          <w:rFonts w:ascii="Arial" w:hAnsi="Arial" w:cs="Arial"/>
          <w:sz w:val="20"/>
          <w:szCs w:val="20"/>
          <w:lang w:val="sr-Cyrl-RS"/>
        </w:rPr>
        <w:t>х</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варијабл</w:t>
      </w:r>
      <w:r w:rsidR="00612CC3" w:rsidRPr="00745BF8">
        <w:rPr>
          <w:rStyle w:val="hps"/>
          <w:rFonts w:ascii="Arial" w:hAnsi="Arial" w:cs="Arial"/>
          <w:sz w:val="20"/>
          <w:szCs w:val="20"/>
          <w:lang w:val="sr-Cyrl-RS"/>
        </w:rPr>
        <w:t xml:space="preserve">и - </w:t>
      </w:r>
      <w:r w:rsidR="00612CC3" w:rsidRPr="00745BF8">
        <w:rPr>
          <w:rFonts w:ascii="Arial" w:hAnsi="Arial" w:cs="Arial"/>
          <w:sz w:val="20"/>
          <w:szCs w:val="20"/>
          <w:lang w:val="sr-Latn-RS"/>
        </w:rPr>
        <w:t>бруто домаћ</w:t>
      </w:r>
      <w:r w:rsidR="00612CC3" w:rsidRPr="00745BF8">
        <w:rPr>
          <w:rFonts w:ascii="Arial" w:hAnsi="Arial" w:cs="Arial"/>
          <w:sz w:val="20"/>
          <w:szCs w:val="20"/>
          <w:lang w:val="sr-Cyrl-RS"/>
        </w:rPr>
        <w:t xml:space="preserve">и </w:t>
      </w:r>
      <w:r w:rsidR="00612CC3" w:rsidRPr="00745BF8">
        <w:rPr>
          <w:rFonts w:ascii="Arial" w:hAnsi="Arial" w:cs="Arial"/>
          <w:sz w:val="20"/>
          <w:szCs w:val="20"/>
          <w:lang w:val="sr-Latn-RS"/>
        </w:rPr>
        <w:t xml:space="preserve">производ, незапосленост, </w:t>
      </w:r>
      <w:r w:rsidR="00612CC3" w:rsidRPr="00745BF8">
        <w:rPr>
          <w:rStyle w:val="hps"/>
          <w:rFonts w:ascii="Arial" w:hAnsi="Arial" w:cs="Arial"/>
          <w:sz w:val="20"/>
          <w:szCs w:val="20"/>
          <w:lang w:val="sr-Latn-RS"/>
        </w:rPr>
        <w:t>инфлацију</w:t>
      </w:r>
      <w:r w:rsidR="00612CC3" w:rsidRPr="00745BF8">
        <w:rPr>
          <w:rStyle w:val="hps"/>
          <w:rFonts w:ascii="Arial" w:hAnsi="Arial" w:cs="Arial"/>
          <w:sz w:val="20"/>
          <w:szCs w:val="20"/>
          <w:lang w:val="sr-Cyrl-RS"/>
        </w:rPr>
        <w:t>,</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каматне стопе</w:t>
      </w:r>
      <w:r w:rsidR="00612CC3" w:rsidRPr="00745BF8">
        <w:rPr>
          <w:rStyle w:val="atn"/>
          <w:rFonts w:ascii="Arial" w:hAnsi="Arial" w:cs="Arial"/>
          <w:sz w:val="20"/>
          <w:szCs w:val="20"/>
          <w:lang w:val="sr-Cyrl-RS"/>
        </w:rPr>
        <w:t xml:space="preserve">, </w:t>
      </w:r>
      <w:r w:rsidR="00612CC3" w:rsidRPr="00745BF8">
        <w:rPr>
          <w:rFonts w:ascii="Arial" w:hAnsi="Arial" w:cs="Arial"/>
          <w:sz w:val="20"/>
          <w:szCs w:val="20"/>
          <w:lang w:val="sr-Latn-RS"/>
        </w:rPr>
        <w:t xml:space="preserve">заједно </w:t>
      </w:r>
      <w:r w:rsidR="00612CC3" w:rsidRPr="00745BF8">
        <w:rPr>
          <w:rStyle w:val="hps"/>
          <w:rFonts w:ascii="Arial" w:hAnsi="Arial" w:cs="Arial"/>
          <w:sz w:val="20"/>
          <w:szCs w:val="20"/>
          <w:lang w:val="sr-Latn-RS"/>
        </w:rPr>
        <w:t>са великим бројем</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других</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економских</w:t>
      </w:r>
      <w:r w:rsidR="00612CC3" w:rsidRPr="00745BF8">
        <w:rPr>
          <w:rFonts w:ascii="Arial" w:hAnsi="Arial" w:cs="Arial"/>
          <w:sz w:val="20"/>
          <w:szCs w:val="20"/>
          <w:lang w:val="sr-Latn-RS"/>
        </w:rPr>
        <w:t xml:space="preserve"> </w:t>
      </w:r>
      <w:r w:rsidR="00612CC3" w:rsidRPr="00745BF8">
        <w:rPr>
          <w:rStyle w:val="hps"/>
          <w:rFonts w:ascii="Arial" w:hAnsi="Arial" w:cs="Arial"/>
          <w:sz w:val="20"/>
          <w:szCs w:val="20"/>
          <w:lang w:val="sr-Latn-RS"/>
        </w:rPr>
        <w:t>мера</w:t>
      </w:r>
      <w:r w:rsidR="00612CC3" w:rsidRPr="00745BF8">
        <w:rPr>
          <w:rStyle w:val="hps"/>
          <w:rFonts w:ascii="Arial" w:hAnsi="Arial" w:cs="Arial"/>
          <w:sz w:val="20"/>
          <w:szCs w:val="20"/>
          <w:lang w:val="sr-Cyrl-RS"/>
        </w:rPr>
        <w:t>.</w:t>
      </w:r>
    </w:p>
    <w:p w:rsidR="00612CC3" w:rsidRPr="00745BF8" w:rsidRDefault="00612CC3" w:rsidP="00745BF8">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Конгресна канцеларија за буџет</w:t>
      </w:r>
      <w:r w:rsidRPr="00745BF8">
        <w:rPr>
          <w:rFonts w:ascii="Arial" w:hAnsi="Arial" w:cs="Arial"/>
          <w:sz w:val="20"/>
          <w:szCs w:val="20"/>
          <w:lang w:val="sr-Cyrl-RS"/>
        </w:rPr>
        <w:t xml:space="preserve"> </w:t>
      </w:r>
      <w:r w:rsidRPr="00745BF8">
        <w:rPr>
          <w:rStyle w:val="hps"/>
          <w:rFonts w:ascii="Arial" w:hAnsi="Arial" w:cs="Arial"/>
          <w:sz w:val="20"/>
          <w:szCs w:val="20"/>
          <w:lang w:val="sr-Latn-RS"/>
        </w:rPr>
        <w:t>процењује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буџетски утицај</w:t>
      </w:r>
      <w:r w:rsidRPr="00745BF8">
        <w:rPr>
          <w:rFonts w:ascii="Arial" w:hAnsi="Arial" w:cs="Arial"/>
          <w:sz w:val="20"/>
          <w:szCs w:val="20"/>
          <w:lang w:val="sr-Latn-RS"/>
        </w:rPr>
        <w:t xml:space="preserve"> </w:t>
      </w:r>
      <w:r w:rsidR="00862C56">
        <w:rPr>
          <w:rFonts w:ascii="Arial" w:hAnsi="Arial" w:cs="Arial"/>
          <w:sz w:val="20"/>
          <w:szCs w:val="20"/>
          <w:lang w:val="sr-Cyrl-RS"/>
        </w:rPr>
        <w:t>Председниковог</w:t>
      </w:r>
      <w:r w:rsidR="00C22F22" w:rsidRPr="00745BF8">
        <w:rPr>
          <w:rFonts w:ascii="Arial" w:hAnsi="Arial" w:cs="Arial"/>
          <w:sz w:val="20"/>
          <w:szCs w:val="20"/>
          <w:lang w:val="sr-Cyrl-RS"/>
        </w:rPr>
        <w:t xml:space="preserve"> </w:t>
      </w:r>
      <w:r w:rsidR="00C22F22" w:rsidRPr="00745BF8">
        <w:rPr>
          <w:rStyle w:val="hps"/>
          <w:rFonts w:ascii="Arial" w:hAnsi="Arial" w:cs="Arial"/>
          <w:sz w:val="20"/>
          <w:szCs w:val="20"/>
          <w:lang w:val="sr-Latn-RS"/>
        </w:rPr>
        <w:t>предлога буџет</w:t>
      </w:r>
      <w:r w:rsidR="00C22F22"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на основу сопствених</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економск</w:t>
      </w:r>
      <w:r w:rsidR="00C22F22" w:rsidRPr="00745BF8">
        <w:rPr>
          <w:rStyle w:val="hps"/>
          <w:rFonts w:ascii="Arial" w:hAnsi="Arial" w:cs="Arial"/>
          <w:sz w:val="20"/>
          <w:szCs w:val="20"/>
          <w:lang w:val="sr-Cyrl-RS"/>
        </w:rPr>
        <w:t>их</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прогноз</w:t>
      </w:r>
      <w:r w:rsidR="00C22F22"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и процен</w:t>
      </w:r>
      <w:r w:rsidR="00C22F22" w:rsidRPr="00745BF8">
        <w:rPr>
          <w:rStyle w:val="hps"/>
          <w:rFonts w:ascii="Arial" w:hAnsi="Arial" w:cs="Arial"/>
          <w:sz w:val="20"/>
          <w:szCs w:val="20"/>
          <w:lang w:val="sr-Cyrl-RS"/>
        </w:rPr>
        <w:t>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је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независна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 xml:space="preserve">у оцени Председниковог предлога </w:t>
      </w:r>
      <w:r w:rsidRPr="00745BF8">
        <w:rPr>
          <w:rStyle w:val="hps"/>
          <w:rFonts w:ascii="Arial" w:hAnsi="Arial" w:cs="Arial"/>
          <w:sz w:val="20"/>
          <w:szCs w:val="20"/>
          <w:lang w:val="sr-Latn-RS"/>
        </w:rPr>
        <w:t>буџета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 xml:space="preserve">што </w:t>
      </w:r>
      <w:r w:rsidRPr="00745BF8">
        <w:rPr>
          <w:rStyle w:val="hps"/>
          <w:rFonts w:ascii="Arial" w:hAnsi="Arial" w:cs="Arial"/>
          <w:sz w:val="20"/>
          <w:szCs w:val="20"/>
          <w:lang w:val="sr-Latn-RS"/>
        </w:rPr>
        <w:t>омогућава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w:t>
      </w:r>
      <w:r w:rsidR="00C22F22" w:rsidRPr="00745BF8">
        <w:rPr>
          <w:rFonts w:ascii="Arial" w:hAnsi="Arial" w:cs="Arial"/>
          <w:sz w:val="20"/>
          <w:szCs w:val="20"/>
          <w:lang w:val="sr-Cyrl-RS"/>
        </w:rPr>
        <w:t xml:space="preserve">у </w:t>
      </w:r>
      <w:r w:rsidR="00C22F22" w:rsidRPr="00745BF8">
        <w:rPr>
          <w:rStyle w:val="hps"/>
          <w:rFonts w:ascii="Arial" w:hAnsi="Arial" w:cs="Arial"/>
          <w:sz w:val="20"/>
          <w:szCs w:val="20"/>
          <w:lang w:val="sr-Latn-RS"/>
        </w:rPr>
        <w:t>да упореди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трошкове</w:t>
      </w:r>
      <w:r w:rsidRPr="00745BF8">
        <w:rPr>
          <w:rFonts w:ascii="Arial" w:hAnsi="Arial" w:cs="Arial"/>
          <w:sz w:val="20"/>
          <w:szCs w:val="20"/>
          <w:lang w:val="sr-Latn-RS"/>
        </w:rPr>
        <w:t xml:space="preserve"> </w:t>
      </w:r>
      <w:r w:rsidR="00C22F22" w:rsidRPr="00745BF8">
        <w:rPr>
          <w:rFonts w:ascii="Arial" w:hAnsi="Arial" w:cs="Arial"/>
          <w:sz w:val="20"/>
          <w:szCs w:val="20"/>
          <w:lang w:val="sr-Cyrl-RS"/>
        </w:rPr>
        <w:t xml:space="preserve">државне </w:t>
      </w:r>
      <w:r w:rsidRPr="00745BF8">
        <w:rPr>
          <w:rStyle w:val="hps"/>
          <w:rFonts w:ascii="Arial" w:hAnsi="Arial" w:cs="Arial"/>
          <w:sz w:val="20"/>
          <w:szCs w:val="20"/>
          <w:lang w:val="sr-Latn-RS"/>
        </w:rPr>
        <w:t>управе</w:t>
      </w:r>
      <w:r w:rsidR="00C22F22" w:rsidRPr="00745BF8">
        <w:rPr>
          <w:rStyle w:val="hps"/>
          <w:rFonts w:ascii="Arial" w:hAnsi="Arial" w:cs="Arial"/>
          <w:sz w:val="20"/>
          <w:szCs w:val="20"/>
          <w:lang w:val="sr-Cyrl-RS"/>
        </w:rPr>
        <w:t xml:space="preserve"> (администрације)</w:t>
      </w:r>
      <w:r w:rsidRPr="00745BF8">
        <w:rPr>
          <w:rStyle w:val="hps"/>
          <w:rFonts w:ascii="Arial" w:hAnsi="Arial" w:cs="Arial"/>
          <w:sz w:val="20"/>
          <w:szCs w:val="20"/>
          <w:lang w:val="sr-Latn-RS"/>
        </w:rPr>
        <w:t xml:space="preserve"> 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предлоге</w:t>
      </w:r>
      <w:r w:rsidRPr="00745BF8">
        <w:rPr>
          <w:rFonts w:ascii="Arial" w:hAnsi="Arial" w:cs="Arial"/>
          <w:sz w:val="20"/>
          <w:szCs w:val="20"/>
          <w:lang w:val="sr-Latn-RS"/>
        </w:rPr>
        <w:t xml:space="preserve"> </w:t>
      </w:r>
      <w:r w:rsidR="00C22F22" w:rsidRPr="00745BF8">
        <w:rPr>
          <w:rFonts w:ascii="Arial" w:hAnsi="Arial" w:cs="Arial"/>
          <w:sz w:val="20"/>
          <w:szCs w:val="20"/>
          <w:lang w:val="sr-Cyrl-RS"/>
        </w:rPr>
        <w:t xml:space="preserve">буџетских </w:t>
      </w:r>
      <w:r w:rsidRPr="00745BF8">
        <w:rPr>
          <w:rStyle w:val="hps"/>
          <w:rFonts w:ascii="Arial" w:hAnsi="Arial" w:cs="Arial"/>
          <w:sz w:val="20"/>
          <w:szCs w:val="20"/>
          <w:lang w:val="sr-Latn-RS"/>
        </w:rPr>
        <w:t>прихода</w:t>
      </w:r>
      <w:r w:rsidR="00C22F22" w:rsidRPr="00745BF8">
        <w:rPr>
          <w:rStyle w:val="hps"/>
          <w:rFonts w:ascii="Arial" w:hAnsi="Arial" w:cs="Arial"/>
          <w:sz w:val="20"/>
          <w:szCs w:val="20"/>
          <w:lang w:val="sr-Cyrl-RS"/>
        </w:rPr>
        <w:t xml:space="preserve"> у Председниковом предлогу буџета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са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 xml:space="preserve">својим </w:t>
      </w:r>
      <w:r w:rsidR="00C22F22" w:rsidRPr="00745BF8">
        <w:rPr>
          <w:rStyle w:val="hps"/>
          <w:rFonts w:ascii="Arial" w:hAnsi="Arial" w:cs="Arial"/>
          <w:sz w:val="20"/>
          <w:szCs w:val="20"/>
          <w:lang w:val="sr-Latn-RS"/>
        </w:rPr>
        <w:t>пројекциј</w:t>
      </w:r>
      <w:r w:rsidR="00C22F22" w:rsidRPr="00745BF8">
        <w:rPr>
          <w:rStyle w:val="hps"/>
          <w:rFonts w:ascii="Arial" w:hAnsi="Arial" w:cs="Arial"/>
          <w:sz w:val="20"/>
          <w:szCs w:val="20"/>
          <w:lang w:val="sr-Cyrl-RS"/>
        </w:rPr>
        <w:t>ама буџетских</w:t>
      </w:r>
      <w:r w:rsidRPr="00745BF8">
        <w:rPr>
          <w:rStyle w:val="hps"/>
          <w:rFonts w:ascii="Arial" w:hAnsi="Arial" w:cs="Arial"/>
          <w:sz w:val="20"/>
          <w:szCs w:val="20"/>
          <w:lang w:val="sr-Latn-RS"/>
        </w:rPr>
        <w:t xml:space="preserve"> прихода</w:t>
      </w:r>
      <w:r w:rsidR="00C22F22" w:rsidRPr="00745BF8">
        <w:rPr>
          <w:rStyle w:val="hps"/>
          <w:rFonts w:ascii="Arial" w:hAnsi="Arial" w:cs="Arial"/>
          <w:sz w:val="20"/>
          <w:szCs w:val="20"/>
          <w:lang w:val="sr-Cyrl-RS"/>
        </w:rPr>
        <w:t xml:space="preserve"> и расхода, </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00C22F22" w:rsidRPr="00745BF8">
        <w:rPr>
          <w:rFonts w:ascii="Arial" w:hAnsi="Arial" w:cs="Arial"/>
          <w:sz w:val="20"/>
          <w:szCs w:val="20"/>
          <w:lang w:val="sr-Cyrl-RS"/>
        </w:rPr>
        <w:t xml:space="preserve">такође </w:t>
      </w:r>
      <w:r w:rsidRPr="00745BF8">
        <w:rPr>
          <w:rStyle w:val="hps"/>
          <w:rFonts w:ascii="Arial" w:hAnsi="Arial" w:cs="Arial"/>
          <w:sz w:val="20"/>
          <w:szCs w:val="20"/>
          <w:lang w:val="sr-Latn-RS"/>
        </w:rPr>
        <w:t>са другим</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предлозима</w:t>
      </w:r>
      <w:r w:rsidR="00C22F22" w:rsidRPr="00745BF8">
        <w:rPr>
          <w:rStyle w:val="hps"/>
          <w:rFonts w:ascii="Arial" w:hAnsi="Arial" w:cs="Arial"/>
          <w:sz w:val="20"/>
          <w:szCs w:val="20"/>
          <w:lang w:val="sr-Cyrl-RS"/>
        </w:rPr>
        <w:t>,</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корис</w:t>
      </w:r>
      <w:r w:rsidR="00C22F22" w:rsidRPr="00745BF8">
        <w:rPr>
          <w:rStyle w:val="hps"/>
          <w:rFonts w:ascii="Arial" w:hAnsi="Arial" w:cs="Arial"/>
          <w:sz w:val="20"/>
          <w:szCs w:val="20"/>
          <w:lang w:val="sr-Cyrl-RS"/>
        </w:rPr>
        <w:t>тећи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доследан скуп</w:t>
      </w:r>
      <w:r w:rsidRPr="00745BF8">
        <w:rPr>
          <w:rFonts w:ascii="Arial" w:hAnsi="Arial" w:cs="Arial"/>
          <w:sz w:val="20"/>
          <w:szCs w:val="20"/>
          <w:lang w:val="sr-Latn-RS"/>
        </w:rPr>
        <w:t xml:space="preserve"> </w:t>
      </w:r>
      <w:r w:rsidRPr="00745BF8">
        <w:rPr>
          <w:rStyle w:val="hps"/>
          <w:rFonts w:ascii="Arial" w:hAnsi="Arial" w:cs="Arial"/>
          <w:sz w:val="20"/>
          <w:szCs w:val="20"/>
          <w:lang w:val="sr-Latn-RS"/>
        </w:rPr>
        <w:t>економских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техничких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претпоставки</w:t>
      </w:r>
      <w:r w:rsidR="00C22F22" w:rsidRPr="00745BF8">
        <w:rPr>
          <w:rFonts w:ascii="Arial" w:hAnsi="Arial" w:cs="Arial"/>
          <w:sz w:val="20"/>
          <w:szCs w:val="20"/>
          <w:lang w:val="sr-Latn-RS"/>
        </w:rPr>
        <w:t>.</w:t>
      </w:r>
      <w:r w:rsidR="00C22F22" w:rsidRPr="00745BF8">
        <w:rPr>
          <w:rFonts w:ascii="Arial" w:hAnsi="Arial" w:cs="Arial"/>
          <w:sz w:val="20"/>
          <w:szCs w:val="20"/>
          <w:lang w:val="sr-Cyrl-RS"/>
        </w:rPr>
        <w:t xml:space="preserve"> </w:t>
      </w:r>
      <w:r w:rsidRPr="00745BF8">
        <w:rPr>
          <w:rFonts w:ascii="Arial" w:hAnsi="Arial" w:cs="Arial"/>
          <w:sz w:val="20"/>
          <w:szCs w:val="20"/>
          <w:lang w:val="sr-Latn-RS"/>
        </w:rPr>
        <w:t xml:space="preserve">Буџетска </w:t>
      </w:r>
      <w:r w:rsidRPr="00745BF8">
        <w:rPr>
          <w:rStyle w:val="hps"/>
          <w:rFonts w:ascii="Arial" w:hAnsi="Arial" w:cs="Arial"/>
          <w:sz w:val="20"/>
          <w:szCs w:val="20"/>
          <w:lang w:val="sr-Latn-RS"/>
        </w:rPr>
        <w:t xml:space="preserve">анализа </w:t>
      </w:r>
      <w:r w:rsidR="00C22F22" w:rsidRPr="00745BF8">
        <w:rPr>
          <w:rStyle w:val="hps"/>
          <w:rFonts w:ascii="Arial" w:hAnsi="Arial" w:cs="Arial"/>
          <w:sz w:val="20"/>
          <w:szCs w:val="20"/>
          <w:lang w:val="sr-Cyrl-RS"/>
        </w:rPr>
        <w:t>Председниковог предлога буџета доноси се једном годишње,</w:t>
      </w:r>
      <w:r w:rsidRPr="00745BF8">
        <w:rPr>
          <w:rFonts w:ascii="Arial" w:hAnsi="Arial" w:cs="Arial"/>
          <w:sz w:val="20"/>
          <w:szCs w:val="20"/>
          <w:lang w:val="sr-Latn-RS"/>
        </w:rPr>
        <w:t xml:space="preserve"> </w:t>
      </w:r>
      <w:r w:rsidRPr="00745BF8">
        <w:rPr>
          <w:rStyle w:val="hps"/>
          <w:rFonts w:ascii="Arial" w:hAnsi="Arial" w:cs="Arial"/>
          <w:sz w:val="20"/>
          <w:szCs w:val="20"/>
          <w:lang w:val="sr-Latn-RS"/>
        </w:rPr>
        <w:t>обично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марту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 затим</w:t>
      </w:r>
      <w:r w:rsidRPr="00745BF8">
        <w:rPr>
          <w:rFonts w:ascii="Arial" w:hAnsi="Arial" w:cs="Arial"/>
          <w:sz w:val="20"/>
          <w:szCs w:val="20"/>
          <w:lang w:val="sr-Latn-RS"/>
        </w:rPr>
        <w:t xml:space="preserve"> </w:t>
      </w:r>
      <w:r w:rsidR="00C22F22" w:rsidRPr="00745BF8">
        <w:rPr>
          <w:rFonts w:ascii="Arial" w:hAnsi="Arial" w:cs="Arial"/>
          <w:sz w:val="20"/>
          <w:szCs w:val="20"/>
          <w:lang w:val="sr-Cyrl-RS"/>
        </w:rPr>
        <w:t xml:space="preserve">се </w:t>
      </w:r>
      <w:r w:rsidRPr="00745BF8">
        <w:rPr>
          <w:rStyle w:val="hps"/>
          <w:rFonts w:ascii="Arial" w:hAnsi="Arial" w:cs="Arial"/>
          <w:sz w:val="20"/>
          <w:szCs w:val="20"/>
          <w:lang w:val="sr-Latn-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априлу</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анализ</w:t>
      </w:r>
      <w:r w:rsidR="00C22F22" w:rsidRPr="00745BF8">
        <w:rPr>
          <w:rStyle w:val="hps"/>
          <w:rFonts w:ascii="Arial" w:hAnsi="Arial" w:cs="Arial"/>
          <w:sz w:val="20"/>
          <w:szCs w:val="20"/>
          <w:lang w:val="sr-Cyrl-RS"/>
        </w:rPr>
        <w:t>ира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утицај</w:t>
      </w:r>
      <w:r w:rsidRPr="00745BF8">
        <w:rPr>
          <w:rFonts w:ascii="Arial" w:hAnsi="Arial" w:cs="Arial"/>
          <w:sz w:val="20"/>
          <w:szCs w:val="20"/>
          <w:lang w:val="sr-Latn-RS"/>
        </w:rPr>
        <w:t xml:space="preserve"> </w:t>
      </w:r>
      <w:r w:rsidR="00C22F22" w:rsidRPr="00745BF8">
        <w:rPr>
          <w:rStyle w:val="hps"/>
          <w:rFonts w:ascii="Arial" w:hAnsi="Arial" w:cs="Arial"/>
          <w:sz w:val="20"/>
          <w:szCs w:val="20"/>
          <w:lang w:val="sr-Cyrl-RS"/>
        </w:rPr>
        <w:t>П</w:t>
      </w:r>
      <w:r w:rsidR="00C22F22" w:rsidRPr="00745BF8">
        <w:rPr>
          <w:rStyle w:val="hps"/>
          <w:rFonts w:ascii="Arial" w:hAnsi="Arial" w:cs="Arial"/>
          <w:sz w:val="20"/>
          <w:szCs w:val="20"/>
          <w:lang w:val="sr-Latn-RS"/>
        </w:rPr>
        <w:t>редседников</w:t>
      </w:r>
      <w:r w:rsidR="00C22F22" w:rsidRPr="00745BF8">
        <w:rPr>
          <w:rStyle w:val="hps"/>
          <w:rFonts w:ascii="Arial" w:hAnsi="Arial" w:cs="Arial"/>
          <w:sz w:val="20"/>
          <w:szCs w:val="20"/>
          <w:lang w:val="sr-Cyrl-RS"/>
        </w:rPr>
        <w:t>ог</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предлог</w:t>
      </w:r>
      <w:r w:rsidR="00C22F22" w:rsidRPr="00745BF8">
        <w:rPr>
          <w:rStyle w:val="hps"/>
          <w:rFonts w:ascii="Arial" w:hAnsi="Arial" w:cs="Arial"/>
          <w:sz w:val="20"/>
          <w:szCs w:val="20"/>
          <w:lang w:val="sr-Cyrl-RS"/>
        </w:rPr>
        <w:t>а буџета на</w:t>
      </w:r>
      <w:r w:rsidRPr="00745BF8">
        <w:rPr>
          <w:rFonts w:ascii="Arial" w:hAnsi="Arial" w:cs="Arial"/>
          <w:sz w:val="20"/>
          <w:szCs w:val="20"/>
          <w:lang w:val="sr-Latn-RS"/>
        </w:rPr>
        <w:t xml:space="preserve"> </w:t>
      </w:r>
      <w:r w:rsidR="00C22F22" w:rsidRPr="00745BF8">
        <w:rPr>
          <w:rStyle w:val="hps"/>
          <w:rFonts w:ascii="Arial" w:hAnsi="Arial" w:cs="Arial"/>
          <w:sz w:val="20"/>
          <w:szCs w:val="20"/>
          <w:lang w:val="sr-Latn-RS"/>
        </w:rPr>
        <w:t>привред</w:t>
      </w:r>
      <w:r w:rsidR="00C22F22" w:rsidRPr="00745BF8">
        <w:rPr>
          <w:rStyle w:val="hps"/>
          <w:rFonts w:ascii="Arial" w:hAnsi="Arial" w:cs="Arial"/>
          <w:sz w:val="20"/>
          <w:szCs w:val="20"/>
          <w:lang w:val="sr-Cyrl-RS"/>
        </w:rPr>
        <w:t>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00C22F22" w:rsidRPr="00745BF8">
        <w:rPr>
          <w:rFonts w:ascii="Arial" w:hAnsi="Arial" w:cs="Arial"/>
          <w:sz w:val="20"/>
          <w:szCs w:val="20"/>
          <w:lang w:val="sr-Cyrl-RS"/>
        </w:rPr>
        <w:t xml:space="preserve"> </w:t>
      </w:r>
      <w:r w:rsidRPr="00745BF8">
        <w:rPr>
          <w:rStyle w:val="hps"/>
          <w:rFonts w:ascii="Arial" w:hAnsi="Arial" w:cs="Arial"/>
          <w:sz w:val="20"/>
          <w:szCs w:val="20"/>
          <w:lang w:val="sr-Latn-RS"/>
        </w:rPr>
        <w:t>индиректно</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 федерални буџет</w:t>
      </w:r>
      <w:r w:rsidRPr="00745BF8">
        <w:rPr>
          <w:rFonts w:ascii="Arial" w:hAnsi="Arial" w:cs="Arial"/>
          <w:sz w:val="20"/>
          <w:szCs w:val="20"/>
          <w:lang w:val="sr-Latn-RS"/>
        </w:rPr>
        <w:t>.</w:t>
      </w:r>
    </w:p>
    <w:p w:rsidR="000D6C1A" w:rsidRPr="00DA68AF" w:rsidRDefault="00EE422B" w:rsidP="00DA68AF">
      <w:pPr>
        <w:spacing w:line="360" w:lineRule="auto"/>
        <w:jc w:val="both"/>
        <w:rPr>
          <w:rFonts w:ascii="Arial" w:hAnsi="Arial" w:cs="Arial"/>
          <w:sz w:val="20"/>
          <w:szCs w:val="20"/>
          <w:lang w:val="sr-Cyrl-RS"/>
        </w:rPr>
      </w:pPr>
      <w:r w:rsidRPr="00745BF8">
        <w:rPr>
          <w:rStyle w:val="hps"/>
          <w:rFonts w:ascii="Arial" w:hAnsi="Arial" w:cs="Arial"/>
          <w:sz w:val="20"/>
          <w:szCs w:val="20"/>
          <w:lang w:val="sr-Cyrl-RS"/>
        </w:rPr>
        <w:t xml:space="preserve">Рад </w:t>
      </w:r>
      <w:r w:rsidRPr="00745BF8">
        <w:rPr>
          <w:rFonts w:ascii="Arial" w:hAnsi="Arial" w:cs="Arial"/>
          <w:sz w:val="20"/>
          <w:szCs w:val="20"/>
          <w:lang w:val="sr-Latn-RS"/>
        </w:rPr>
        <w:t xml:space="preserve"> </w:t>
      </w:r>
      <w:r w:rsidRPr="00745BF8">
        <w:rPr>
          <w:rStyle w:val="hps"/>
          <w:rFonts w:ascii="Arial" w:hAnsi="Arial" w:cs="Arial"/>
          <w:sz w:val="20"/>
          <w:szCs w:val="20"/>
          <w:lang w:val="sr-Cyrl-RS"/>
        </w:rPr>
        <w:t>Конгресне канцеларије за буџет</w:t>
      </w:r>
      <w:r w:rsidRPr="00745BF8">
        <w:rPr>
          <w:rFonts w:ascii="Arial" w:hAnsi="Arial" w:cs="Arial"/>
          <w:sz w:val="20"/>
          <w:szCs w:val="20"/>
          <w:lang w:val="sr-Latn-RS"/>
        </w:rPr>
        <w:t xml:space="preserve">  </w:t>
      </w:r>
      <w:r w:rsidR="007D53B6" w:rsidRPr="00745BF8">
        <w:rPr>
          <w:rStyle w:val="hps"/>
          <w:rFonts w:ascii="Arial" w:hAnsi="Arial" w:cs="Arial"/>
          <w:sz w:val="20"/>
          <w:szCs w:val="20"/>
          <w:lang w:val="sr-Cyrl-RS"/>
        </w:rPr>
        <w:t xml:space="preserve">је </w:t>
      </w:r>
      <w:r w:rsidRPr="00745BF8">
        <w:rPr>
          <w:rFonts w:ascii="Arial" w:hAnsi="Arial" w:cs="Arial"/>
          <w:sz w:val="20"/>
          <w:szCs w:val="20"/>
          <w:lang w:val="sr-Latn-RS"/>
        </w:rPr>
        <w:t xml:space="preserve"> </w:t>
      </w:r>
      <w:r w:rsidRPr="00745BF8">
        <w:rPr>
          <w:rStyle w:val="hps"/>
          <w:rFonts w:ascii="Arial" w:hAnsi="Arial" w:cs="Arial"/>
          <w:sz w:val="20"/>
          <w:szCs w:val="20"/>
          <w:lang w:val="sr-Latn-RS"/>
        </w:rPr>
        <w:t>широко доступан</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 јавности</w:t>
      </w:r>
      <w:r w:rsidRPr="00745BF8">
        <w:rPr>
          <w:rFonts w:ascii="Arial" w:hAnsi="Arial" w:cs="Arial"/>
          <w:sz w:val="20"/>
          <w:szCs w:val="20"/>
          <w:lang w:val="sr-Latn-RS"/>
        </w:rPr>
        <w:t xml:space="preserve">. </w:t>
      </w:r>
      <w:r w:rsidR="007D53B6" w:rsidRPr="00745BF8">
        <w:rPr>
          <w:rStyle w:val="hps"/>
          <w:rFonts w:ascii="Arial" w:hAnsi="Arial" w:cs="Arial"/>
          <w:sz w:val="20"/>
          <w:szCs w:val="20"/>
          <w:lang w:val="sr-Latn-RS"/>
        </w:rPr>
        <w:t>Св</w:t>
      </w:r>
      <w:r w:rsidR="007D53B6" w:rsidRPr="00745BF8">
        <w:rPr>
          <w:rStyle w:val="hps"/>
          <w:rFonts w:ascii="Arial" w:hAnsi="Arial" w:cs="Arial"/>
          <w:sz w:val="20"/>
          <w:szCs w:val="20"/>
          <w:lang w:val="sr-Cyrl-RS"/>
        </w:rPr>
        <w:t xml:space="preserve">и материјали </w:t>
      </w:r>
      <w:r w:rsidRPr="00745BF8">
        <w:rPr>
          <w:rFonts w:ascii="Arial" w:hAnsi="Arial" w:cs="Arial"/>
          <w:sz w:val="20"/>
          <w:szCs w:val="20"/>
          <w:lang w:val="sr-Latn-RS"/>
        </w:rPr>
        <w:t xml:space="preserve"> </w:t>
      </w:r>
      <w:r w:rsidR="007D53B6" w:rsidRPr="00745BF8">
        <w:rPr>
          <w:rStyle w:val="hps"/>
          <w:rFonts w:ascii="Arial" w:hAnsi="Arial" w:cs="Arial"/>
          <w:sz w:val="20"/>
          <w:szCs w:val="20"/>
          <w:lang w:val="sr-Cyrl-RS"/>
        </w:rPr>
        <w:t>Конгресне канцеларије за буџет</w:t>
      </w:r>
      <w:r w:rsidR="007D53B6" w:rsidRPr="00745BF8">
        <w:rPr>
          <w:rFonts w:ascii="Arial" w:hAnsi="Arial" w:cs="Arial"/>
          <w:sz w:val="20"/>
          <w:szCs w:val="20"/>
          <w:lang w:val="sr-Cyrl-RS"/>
        </w:rPr>
        <w:t xml:space="preserve">, </w:t>
      </w:r>
      <w:r w:rsidRPr="00745BF8">
        <w:rPr>
          <w:rFonts w:ascii="Arial" w:hAnsi="Arial" w:cs="Arial"/>
          <w:sz w:val="20"/>
          <w:szCs w:val="20"/>
          <w:lang w:val="sr-Latn-RS"/>
        </w:rPr>
        <w:t xml:space="preserve">осим </w:t>
      </w:r>
      <w:r w:rsidRPr="00745BF8">
        <w:rPr>
          <w:rStyle w:val="hps"/>
          <w:rFonts w:ascii="Arial" w:hAnsi="Arial" w:cs="Arial"/>
          <w:sz w:val="20"/>
          <w:szCs w:val="20"/>
          <w:lang w:val="sr-Latn-RS"/>
        </w:rPr>
        <w:t>неформалних</w:t>
      </w:r>
      <w:r w:rsidRPr="00745BF8">
        <w:rPr>
          <w:rFonts w:ascii="Arial" w:hAnsi="Arial" w:cs="Arial"/>
          <w:sz w:val="20"/>
          <w:szCs w:val="20"/>
          <w:lang w:val="sr-Latn-RS"/>
        </w:rPr>
        <w:t xml:space="preserve"> </w:t>
      </w:r>
      <w:r w:rsidRPr="00745BF8">
        <w:rPr>
          <w:rStyle w:val="hps"/>
          <w:rFonts w:ascii="Arial" w:hAnsi="Arial" w:cs="Arial"/>
          <w:sz w:val="20"/>
          <w:szCs w:val="20"/>
          <w:lang w:val="sr-Latn-RS"/>
        </w:rPr>
        <w:t>процене трошкова за</w:t>
      </w:r>
      <w:r w:rsidRPr="00745BF8">
        <w:rPr>
          <w:rFonts w:ascii="Arial" w:hAnsi="Arial" w:cs="Arial"/>
          <w:sz w:val="20"/>
          <w:szCs w:val="20"/>
          <w:lang w:val="sr-Latn-RS"/>
        </w:rPr>
        <w:t xml:space="preserve"> </w:t>
      </w:r>
      <w:r w:rsidR="007D53B6" w:rsidRPr="00745BF8">
        <w:rPr>
          <w:rStyle w:val="hps"/>
          <w:rFonts w:ascii="Arial" w:hAnsi="Arial" w:cs="Arial"/>
          <w:sz w:val="20"/>
          <w:szCs w:val="20"/>
          <w:lang w:val="sr-Cyrl-RS"/>
        </w:rPr>
        <w:t>предлоге закона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које</w:t>
      </w:r>
      <w:r w:rsidRPr="00745BF8">
        <w:rPr>
          <w:rFonts w:ascii="Arial" w:hAnsi="Arial" w:cs="Arial"/>
          <w:sz w:val="20"/>
          <w:szCs w:val="20"/>
          <w:lang w:val="sr-Latn-RS"/>
        </w:rPr>
        <w:t xml:space="preserve"> </w:t>
      </w:r>
      <w:r w:rsidR="007D53B6" w:rsidRPr="00745BF8">
        <w:rPr>
          <w:rStyle w:val="hps"/>
          <w:rFonts w:ascii="Arial" w:hAnsi="Arial" w:cs="Arial"/>
          <w:sz w:val="20"/>
          <w:szCs w:val="20"/>
          <w:lang w:val="sr-Latn-RS"/>
        </w:rPr>
        <w:t>п</w:t>
      </w:r>
      <w:r w:rsidR="007D53B6" w:rsidRPr="00745BF8">
        <w:rPr>
          <w:rStyle w:val="hps"/>
          <w:rFonts w:ascii="Arial" w:hAnsi="Arial" w:cs="Arial"/>
          <w:sz w:val="20"/>
          <w:szCs w:val="20"/>
          <w:lang w:val="sr-Cyrl-RS"/>
        </w:rPr>
        <w:t xml:space="preserve">односе </w:t>
      </w:r>
      <w:r w:rsidRPr="00745BF8">
        <w:rPr>
          <w:rStyle w:val="hps"/>
          <w:rFonts w:ascii="Arial" w:hAnsi="Arial" w:cs="Arial"/>
          <w:sz w:val="20"/>
          <w:szCs w:val="20"/>
          <w:lang w:val="sr-Latn-RS"/>
        </w:rPr>
        <w:t xml:space="preserve"> чланова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Конгреса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и</w:t>
      </w:r>
      <w:r w:rsidRPr="00745BF8">
        <w:rPr>
          <w:rFonts w:ascii="Arial" w:hAnsi="Arial" w:cs="Arial"/>
          <w:sz w:val="20"/>
          <w:szCs w:val="20"/>
          <w:lang w:val="sr-Latn-RS"/>
        </w:rPr>
        <w:t xml:space="preserve"> </w:t>
      </w:r>
      <w:r w:rsidRPr="00745BF8">
        <w:rPr>
          <w:rStyle w:val="hps"/>
          <w:rFonts w:ascii="Arial" w:hAnsi="Arial" w:cs="Arial"/>
          <w:sz w:val="20"/>
          <w:szCs w:val="20"/>
          <w:lang w:val="sr-Latn-RS"/>
        </w:rPr>
        <w:t>њихово особље</w:t>
      </w:r>
      <w:r w:rsidR="007D53B6" w:rsidRPr="00745BF8">
        <w:rPr>
          <w:rFonts w:ascii="Arial" w:hAnsi="Arial" w:cs="Arial"/>
          <w:sz w:val="20"/>
          <w:szCs w:val="20"/>
          <w:lang w:val="sr-Cyrl-RS"/>
        </w:rPr>
        <w:t xml:space="preserve"> (приватни предлози закона)</w:t>
      </w:r>
      <w:r w:rsidRPr="00745BF8">
        <w:rPr>
          <w:rFonts w:ascii="Arial" w:hAnsi="Arial" w:cs="Arial"/>
          <w:sz w:val="20"/>
          <w:szCs w:val="20"/>
          <w:lang w:val="sr-Latn-RS"/>
        </w:rPr>
        <w:t xml:space="preserve"> </w:t>
      </w:r>
      <w:r w:rsidRPr="00745BF8">
        <w:rPr>
          <w:rStyle w:val="hps"/>
          <w:rFonts w:ascii="Arial" w:hAnsi="Arial" w:cs="Arial"/>
          <w:sz w:val="20"/>
          <w:szCs w:val="20"/>
          <w:lang w:val="sr-Latn-RS"/>
        </w:rPr>
        <w:t>доступни су</w:t>
      </w:r>
      <w:r w:rsidRPr="00745BF8">
        <w:rPr>
          <w:rFonts w:ascii="Arial" w:hAnsi="Arial" w:cs="Arial"/>
          <w:sz w:val="20"/>
          <w:szCs w:val="20"/>
          <w:lang w:val="sr-Latn-RS"/>
        </w:rPr>
        <w:t xml:space="preserve"> </w:t>
      </w:r>
      <w:r w:rsidRPr="00745BF8">
        <w:rPr>
          <w:rStyle w:val="hps"/>
          <w:rFonts w:ascii="Arial" w:hAnsi="Arial" w:cs="Arial"/>
          <w:sz w:val="20"/>
          <w:szCs w:val="20"/>
          <w:lang w:val="sr-Latn-RS"/>
        </w:rPr>
        <w:t>на</w:t>
      </w:r>
      <w:r w:rsidRPr="00745BF8">
        <w:rPr>
          <w:rFonts w:ascii="Arial" w:hAnsi="Arial" w:cs="Arial"/>
          <w:sz w:val="20"/>
          <w:szCs w:val="20"/>
          <w:lang w:val="sr-Latn-RS"/>
        </w:rPr>
        <w:t xml:space="preserve"> </w:t>
      </w:r>
      <w:r w:rsidR="007D53B6" w:rsidRPr="00745BF8">
        <w:rPr>
          <w:rFonts w:ascii="Arial" w:hAnsi="Arial" w:cs="Arial"/>
          <w:sz w:val="20"/>
          <w:szCs w:val="20"/>
          <w:lang w:val="sr-Cyrl-RS"/>
        </w:rPr>
        <w:t xml:space="preserve">сајту </w:t>
      </w:r>
      <w:r w:rsidR="007D53B6" w:rsidRPr="00745BF8">
        <w:rPr>
          <w:rStyle w:val="hps"/>
          <w:rFonts w:ascii="Arial" w:hAnsi="Arial" w:cs="Arial"/>
          <w:sz w:val="20"/>
          <w:szCs w:val="20"/>
          <w:lang w:val="sr-Cyrl-RS"/>
        </w:rPr>
        <w:t>Конгресне канцеларије за буџет</w:t>
      </w:r>
      <w:r w:rsidR="007D53B6" w:rsidRPr="00745BF8">
        <w:rPr>
          <w:rFonts w:ascii="Arial" w:hAnsi="Arial" w:cs="Arial"/>
          <w:sz w:val="20"/>
          <w:szCs w:val="20"/>
          <w:lang w:val="sr-Cyrl-RS"/>
        </w:rPr>
        <w:t>.</w:t>
      </w:r>
    </w:p>
    <w:p w:rsidR="000D6C1A" w:rsidRDefault="000D6C1A" w:rsidP="00BF477D">
      <w:pPr>
        <w:pStyle w:val="Heading1"/>
        <w:rPr>
          <w:rFonts w:eastAsia="Calibri"/>
          <w:lang w:val="sr-Cyrl-CS"/>
        </w:rPr>
      </w:pPr>
      <w:bookmarkStart w:id="6" w:name="_Toc361056516"/>
      <w:r>
        <w:rPr>
          <w:rFonts w:eastAsia="Calibri"/>
          <w:lang w:val="sr-Cyrl-CS"/>
        </w:rPr>
        <w:t>ДРЖАВНА РЕВИЗОРСКА ИНСТИТУЦИЈА САД</w:t>
      </w:r>
      <w:bookmarkEnd w:id="6"/>
    </w:p>
    <w:p w:rsidR="00BF477D" w:rsidRPr="00BF477D" w:rsidRDefault="00BF477D" w:rsidP="00BF477D">
      <w:pPr>
        <w:rPr>
          <w:lang w:val="sr-Cyrl-CS"/>
        </w:rPr>
      </w:pPr>
    </w:p>
    <w:p w:rsidR="000D6C1A" w:rsidRPr="000D6C1A" w:rsidRDefault="000D6C1A" w:rsidP="000D6C1A">
      <w:pPr>
        <w:spacing w:after="0" w:line="360" w:lineRule="auto"/>
        <w:jc w:val="both"/>
        <w:rPr>
          <w:rFonts w:ascii="Arial" w:eastAsia="Calibri" w:hAnsi="Arial" w:cs="Arial"/>
          <w:sz w:val="20"/>
          <w:szCs w:val="20"/>
          <w:lang w:val="sr-Latn-CS"/>
        </w:rPr>
      </w:pPr>
      <w:r w:rsidRPr="000D6C1A">
        <w:rPr>
          <w:rFonts w:ascii="Arial" w:eastAsia="Calibri" w:hAnsi="Arial" w:cs="Arial"/>
          <w:sz w:val="20"/>
          <w:szCs w:val="20"/>
          <w:lang w:val="sr-Cyrl-RS"/>
        </w:rPr>
        <w:t>Државана ревизорска институција САД</w:t>
      </w:r>
      <w:r w:rsidRPr="000D6C1A">
        <w:rPr>
          <w:rFonts w:ascii="Arial" w:eastAsia="Calibri" w:hAnsi="Arial" w:cs="Arial"/>
          <w:sz w:val="20"/>
          <w:szCs w:val="20"/>
          <w:lang w:val="sr-Cyrl-CS"/>
        </w:rPr>
        <w:t xml:space="preserve"> (</w:t>
      </w:r>
      <w:r w:rsidRPr="000D6C1A">
        <w:rPr>
          <w:rFonts w:ascii="Arial" w:eastAsia="Calibri" w:hAnsi="Arial" w:cs="Arial"/>
          <w:sz w:val="20"/>
          <w:szCs w:val="20"/>
          <w:lang w:val="sr-Latn-CS"/>
        </w:rPr>
        <w:t>U.S. Government Accountability Office</w:t>
      </w:r>
      <w:r w:rsidRPr="000D6C1A">
        <w:rPr>
          <w:rFonts w:ascii="Arial" w:eastAsia="Calibri" w:hAnsi="Arial" w:cs="Arial"/>
          <w:sz w:val="20"/>
          <w:szCs w:val="20"/>
          <w:lang w:val="sr-Cyrl-CS"/>
        </w:rPr>
        <w:t xml:space="preserve"> – </w:t>
      </w:r>
      <w:r w:rsidRPr="000D6C1A">
        <w:rPr>
          <w:rFonts w:ascii="Arial" w:eastAsia="Calibri" w:hAnsi="Arial" w:cs="Arial"/>
          <w:sz w:val="20"/>
          <w:szCs w:val="20"/>
        </w:rPr>
        <w:t>GAO</w:t>
      </w:r>
      <w:r w:rsidRPr="000D6C1A">
        <w:rPr>
          <w:rFonts w:ascii="Arial" w:eastAsia="Calibri" w:hAnsi="Arial" w:cs="Arial"/>
          <w:sz w:val="20"/>
          <w:szCs w:val="20"/>
          <w:lang w:val="sr-Cyrl-CS"/>
        </w:rPr>
        <w:t>) је осно</w:t>
      </w:r>
      <w:r w:rsidR="009C2364">
        <w:rPr>
          <w:rFonts w:ascii="Arial" w:eastAsia="Calibri" w:hAnsi="Arial" w:cs="Arial"/>
          <w:sz w:val="20"/>
          <w:szCs w:val="20"/>
          <w:lang w:val="sr-Cyrl-CS"/>
        </w:rPr>
        <w:t>вана Законом о буџету и р</w:t>
      </w:r>
      <w:r w:rsidR="009C2364">
        <w:rPr>
          <w:rFonts w:ascii="Arial" w:eastAsia="Calibri" w:hAnsi="Arial" w:cs="Arial"/>
          <w:sz w:val="20"/>
          <w:szCs w:val="20"/>
          <w:lang w:val="sr-Latn-RS"/>
        </w:rPr>
        <w:t>a</w:t>
      </w:r>
      <w:r w:rsidR="009C2364">
        <w:rPr>
          <w:rFonts w:ascii="Arial" w:eastAsia="Calibri" w:hAnsi="Arial" w:cs="Arial"/>
          <w:sz w:val="20"/>
          <w:szCs w:val="20"/>
          <w:lang w:val="sr-Cyrl-RS"/>
        </w:rPr>
        <w:t>чуноводству</w:t>
      </w:r>
      <w:r w:rsidRPr="000D6C1A">
        <w:rPr>
          <w:rFonts w:ascii="Arial" w:eastAsia="Calibri" w:hAnsi="Arial" w:cs="Arial"/>
          <w:sz w:val="20"/>
          <w:szCs w:val="20"/>
          <w:lang w:val="sr-Cyrl-CS"/>
        </w:rPr>
        <w:t xml:space="preserve"> из 1921. године</w:t>
      </w:r>
      <w:r w:rsidRPr="000D6C1A">
        <w:rPr>
          <w:rFonts w:ascii="Arial" w:eastAsia="Calibri" w:hAnsi="Arial" w:cs="Arial"/>
          <w:sz w:val="20"/>
          <w:szCs w:val="20"/>
        </w:rPr>
        <w:t xml:space="preserve">. </w:t>
      </w:r>
      <w:r w:rsidRPr="000D6C1A">
        <w:rPr>
          <w:rFonts w:ascii="Arial" w:eastAsia="Calibri" w:hAnsi="Arial" w:cs="Arial"/>
          <w:sz w:val="20"/>
          <w:szCs w:val="20"/>
          <w:lang w:val="sr-Cyrl-CS"/>
        </w:rPr>
        <w:t xml:space="preserve">Агенција је званично 2004. </w:t>
      </w:r>
      <w:r w:rsidRPr="000D6C1A">
        <w:rPr>
          <w:rFonts w:ascii="Arial" w:eastAsia="Calibri" w:hAnsi="Arial" w:cs="Arial"/>
          <w:sz w:val="20"/>
          <w:szCs w:val="20"/>
          <w:lang w:val="sr-Latn-CS"/>
        </w:rPr>
        <w:t>g</w:t>
      </w:r>
      <w:r w:rsidRPr="000D6C1A">
        <w:rPr>
          <w:rFonts w:ascii="Arial" w:eastAsia="Calibri" w:hAnsi="Arial" w:cs="Arial"/>
          <w:sz w:val="20"/>
          <w:szCs w:val="20"/>
          <w:lang w:val="sr-Cyrl-CS"/>
        </w:rPr>
        <w:t>одине променила име од the General Accounting O</w:t>
      </w:r>
      <w:r w:rsidRPr="000D6C1A">
        <w:rPr>
          <w:rFonts w:ascii="Arial" w:eastAsia="Calibri" w:hAnsi="Arial" w:cs="Arial"/>
          <w:sz w:val="20"/>
          <w:szCs w:val="20"/>
          <w:lang w:val="sr-Latn-CS"/>
        </w:rPr>
        <w:t>ffice</w:t>
      </w:r>
      <w:r w:rsidRPr="000D6C1A">
        <w:rPr>
          <w:rFonts w:ascii="Arial" w:eastAsia="Calibri" w:hAnsi="Arial" w:cs="Arial"/>
          <w:sz w:val="20"/>
          <w:szCs w:val="20"/>
          <w:lang w:val="sr-Cyrl-CS"/>
        </w:rPr>
        <w:t xml:space="preserve"> у Government Accountability Office. Ова институција је независна.  Позната је под називом  "конгресни пас чувар" и "најбољи пријатељ" за пореске обвезнике, приликом спровођења ревизија и сачињавања истраживачких извештаја којима  је откривена  неефикасност у раду </w:t>
      </w:r>
      <w:r>
        <w:rPr>
          <w:rFonts w:ascii="Arial" w:eastAsia="Calibri" w:hAnsi="Arial" w:cs="Arial"/>
          <w:sz w:val="20"/>
          <w:szCs w:val="20"/>
          <w:lang w:val="sr-Cyrl-CS"/>
        </w:rPr>
        <w:t>В</w:t>
      </w:r>
      <w:r w:rsidRPr="000D6C1A">
        <w:rPr>
          <w:rFonts w:ascii="Arial" w:eastAsia="Calibri" w:hAnsi="Arial" w:cs="Arial"/>
          <w:sz w:val="20"/>
          <w:szCs w:val="20"/>
          <w:lang w:val="sr-Cyrl-CS"/>
        </w:rPr>
        <w:t xml:space="preserve">ладе. Рад ове институције је транспарентан и запажен од стране  медија. Чланови Конгреса у својим излагањима веома често спомињу резултате  ове институције као и њене извештаје приликом расправе о предлозима закона. У 2007. години  </w:t>
      </w:r>
      <w:r w:rsidRPr="000D6C1A">
        <w:rPr>
          <w:rFonts w:ascii="Arial" w:eastAsia="Calibri" w:hAnsi="Arial" w:cs="Arial"/>
          <w:sz w:val="20"/>
          <w:szCs w:val="20"/>
          <w:lang w:val="sr-Cyrl-RS"/>
        </w:rPr>
        <w:t xml:space="preserve">Државана ревизорска институција </w:t>
      </w:r>
      <w:r w:rsidRPr="000D6C1A">
        <w:rPr>
          <w:rFonts w:ascii="Arial" w:eastAsia="Calibri" w:hAnsi="Arial" w:cs="Arial"/>
          <w:sz w:val="20"/>
          <w:szCs w:val="20"/>
          <w:lang w:val="sr-Cyrl-CS"/>
        </w:rPr>
        <w:t xml:space="preserve">је била друга на листи најбољих места за рад у Вашингтону на основу истраживања које је обухватило јавни и приватни сектор. </w:t>
      </w:r>
    </w:p>
    <w:p w:rsidR="000D6C1A" w:rsidRPr="000D6C1A" w:rsidRDefault="000D6C1A" w:rsidP="000D6C1A">
      <w:pPr>
        <w:spacing w:after="0" w:line="360" w:lineRule="auto"/>
        <w:jc w:val="both"/>
        <w:rPr>
          <w:rFonts w:ascii="Arial" w:eastAsia="Calibri" w:hAnsi="Arial" w:cs="Arial"/>
          <w:sz w:val="20"/>
          <w:szCs w:val="20"/>
          <w:lang w:val="sr-Latn-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Мисија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је да подржи рад Конгреса и да помогне у обезбеђивању веће одговорности Савезне владе, а све за добробит грађана. Она испитује на који начин се троши новац пореских обвезника и саветује законодавце и директоре агенција како још боље да раде.</w:t>
      </w:r>
      <w:r w:rsidRPr="000D6C1A">
        <w:rPr>
          <w:rFonts w:ascii="Arial" w:eastAsia="Calibri" w:hAnsi="Arial" w:cs="Arial"/>
          <w:sz w:val="20"/>
          <w:szCs w:val="20"/>
          <w:lang w:val="sr-Cyrl-RS"/>
        </w:rPr>
        <w:t xml:space="preserve"> Државана ревизорска институција</w:t>
      </w:r>
      <w:r w:rsidRPr="000D6C1A">
        <w:rPr>
          <w:rFonts w:ascii="Arial" w:eastAsia="Calibri" w:hAnsi="Arial" w:cs="Arial"/>
          <w:sz w:val="20"/>
          <w:szCs w:val="20"/>
          <w:lang w:val="sr-Cyrl-CS"/>
        </w:rPr>
        <w:t xml:space="preserve"> обавља ревизију и врши правне анализе у одређеним случајевима на захтев Конгреса. </w:t>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lastRenderedPageBreak/>
        <w:t xml:space="preserve">На челу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налази се главни ревизор, а њему за свој рад одговарају генерални саветник, извршни директор и финансијски директор. Овај тим чини  уједно и извршни одбор на челу са главним ревизором. </w:t>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Генерални саветник пружа са својим тимом широк спектар правних услуга који обезбеђују ефикасно и економично пословање. Овај део агенције се састоји од  правника који помажу Конгресу, федералним агенцијама и који тумаче законе који регулишу трошење јавних средстава у реализацији многобројних владиних активности и програма. Ови људи раде непристрасно и  тим од 130 правника – адвоката чини да њихов рад буде објективан и непристрастан. </w:t>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Канцеларија генералног инспектора  која је такође део организационе шеме,  самостално обавља ревизију, врши процену и  анализу програма и даје препоруке за унапређење, ефикасност и ефективност. Инспекторат такође испитује наводе о могућој превари,  лошем управљању и кршењу правила и закона који се односе на запослене у </w:t>
      </w:r>
      <w:r w:rsidRPr="000D6C1A">
        <w:rPr>
          <w:rFonts w:ascii="Arial" w:eastAsia="Calibri" w:hAnsi="Arial" w:cs="Arial"/>
          <w:sz w:val="20"/>
          <w:szCs w:val="20"/>
          <w:lang w:val="sr-Cyrl-RS"/>
        </w:rPr>
        <w:t>Државаној ревизорској институцији</w:t>
      </w:r>
      <w:r w:rsidRPr="000D6C1A">
        <w:rPr>
          <w:rFonts w:ascii="Arial" w:eastAsia="Calibri" w:hAnsi="Arial" w:cs="Arial"/>
          <w:sz w:val="20"/>
          <w:szCs w:val="20"/>
          <w:lang w:val="sr-Cyrl-CS"/>
        </w:rPr>
        <w:t xml:space="preserve">. </w:t>
      </w:r>
      <w:r w:rsidRPr="000D6C1A">
        <w:rPr>
          <w:rFonts w:ascii="Arial" w:eastAsia="Calibri" w:hAnsi="Arial" w:cs="Arial"/>
          <w:sz w:val="20"/>
          <w:szCs w:val="20"/>
          <w:vertAlign w:val="superscript"/>
          <w:lang w:val="sr-Cyrl-CS"/>
        </w:rPr>
        <w:footnoteReference w:id="10"/>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RS"/>
        </w:rPr>
        <w:t>Државана ревизорска институција</w:t>
      </w:r>
      <w:r w:rsidRPr="000D6C1A">
        <w:rPr>
          <w:rFonts w:ascii="Arial" w:eastAsia="Calibri" w:hAnsi="Arial" w:cs="Arial"/>
          <w:sz w:val="20"/>
          <w:szCs w:val="20"/>
          <w:lang w:val="sr-Cyrl-CS"/>
        </w:rPr>
        <w:t xml:space="preserve"> има седиште у Вашингтону, а у 11 највећих америчких градова има канцеларије. Према најновијим подацима  запослено је око 3.300 људи, од којих две трећине раде у седишту ове институције. На челу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налази се Главни ревизор (контролор) који се бира на 15 година. Ова институција је независна и у њој раде службеници од каријере који су ангажовани на основу  свог знања, вештина и способности. Особље има широк спектар образовања и то: економисти, социолози, рачуновође, политички аналитичари, правници, компјутерски стручњаци као и стручњаци у области спољне политике и здравствене заштите.</w:t>
      </w:r>
      <w:r w:rsidRPr="000D6C1A">
        <w:rPr>
          <w:rFonts w:ascii="Arial" w:eastAsia="Calibri" w:hAnsi="Arial" w:cs="Arial"/>
          <w:sz w:val="20"/>
          <w:szCs w:val="20"/>
          <w:vertAlign w:val="superscript"/>
          <w:lang w:val="sr-Cyrl-CS"/>
        </w:rPr>
        <w:footnoteReference w:id="11"/>
      </w:r>
      <w:r w:rsidRPr="000D6C1A">
        <w:rPr>
          <w:rFonts w:ascii="Arial" w:eastAsia="Calibri" w:hAnsi="Arial" w:cs="Arial"/>
          <w:sz w:val="20"/>
          <w:szCs w:val="20"/>
          <w:lang w:val="sr-Cyrl-CS"/>
        </w:rPr>
        <w:t xml:space="preserve"> </w:t>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Сваки извештај </w:t>
      </w:r>
      <w:r w:rsidRPr="000D6C1A">
        <w:rPr>
          <w:rFonts w:ascii="Arial" w:eastAsia="Calibri" w:hAnsi="Arial" w:cs="Arial"/>
          <w:sz w:val="20"/>
          <w:szCs w:val="20"/>
          <w:lang w:val="sr-Cyrl-RS"/>
        </w:rPr>
        <w:t xml:space="preserve">Државане ревизорске институције </w:t>
      </w:r>
      <w:r w:rsidRPr="000D6C1A">
        <w:rPr>
          <w:rFonts w:ascii="Arial" w:eastAsia="Calibri" w:hAnsi="Arial" w:cs="Arial"/>
          <w:sz w:val="20"/>
          <w:szCs w:val="20"/>
          <w:lang w:val="sr-Cyrl-CS"/>
        </w:rPr>
        <w:t xml:space="preserve">одражава три основне вредности: одговорност, интегритет и поузданост. Она такође послује по строгим професионалним стандардима ревизије, а треба посебно нагласити да се проверава тачност за све чињенице и податке који се користе у раду ове агенције. </w:t>
      </w:r>
      <w:r w:rsidRPr="000D6C1A">
        <w:rPr>
          <w:rFonts w:ascii="Arial" w:eastAsia="Calibri" w:hAnsi="Arial" w:cs="Arial"/>
          <w:sz w:val="20"/>
          <w:szCs w:val="20"/>
          <w:lang w:val="sr-Cyrl-RS"/>
        </w:rPr>
        <w:t>Државана ревизорска институција</w:t>
      </w:r>
      <w:r w:rsidRPr="000D6C1A">
        <w:rPr>
          <w:rFonts w:ascii="Arial" w:eastAsia="Calibri" w:hAnsi="Arial" w:cs="Arial"/>
          <w:sz w:val="20"/>
          <w:szCs w:val="20"/>
          <w:lang w:val="sr-Cyrl-CS"/>
        </w:rPr>
        <w:t xml:space="preserve"> има улогу  главног ревизора Сједињених Америчких Држава. Главног ревизора агенције именује Председник САД, уз пристанак Сената, на период од 15 година без права  на поновни мандат. Председник бира кандидата са листе од најмање три особе које препоручује изабрана дводомна комисија. Главни ревизор не може бити разрешен од стране Предс</w:t>
      </w:r>
      <w:r w:rsidR="009C2364">
        <w:rPr>
          <w:rFonts w:ascii="Arial" w:eastAsia="Calibri" w:hAnsi="Arial" w:cs="Arial"/>
          <w:sz w:val="20"/>
          <w:szCs w:val="20"/>
          <w:lang w:val="sr-Cyrl-CS"/>
        </w:rPr>
        <w:t>едника, али може од стране Конг</w:t>
      </w:r>
      <w:r w:rsidRPr="000D6C1A">
        <w:rPr>
          <w:rFonts w:ascii="Arial" w:eastAsia="Calibri" w:hAnsi="Arial" w:cs="Arial"/>
          <w:sz w:val="20"/>
          <w:szCs w:val="20"/>
          <w:lang w:val="sr-Cyrl-CS"/>
        </w:rPr>
        <w:t>реса и то путем опозива или на основу заједничке одлуке због одређених разлога.</w:t>
      </w:r>
    </w:p>
    <w:p w:rsidR="000D6C1A" w:rsidRPr="000D6C1A" w:rsidRDefault="000D6C1A" w:rsidP="000D6C1A">
      <w:pPr>
        <w:spacing w:line="360" w:lineRule="auto"/>
        <w:jc w:val="both"/>
        <w:rPr>
          <w:rFonts w:ascii="Arial" w:eastAsia="Calibri" w:hAnsi="Arial" w:cs="Arial"/>
          <w:sz w:val="20"/>
          <w:szCs w:val="20"/>
          <w:lang w:val="sr-Cyrl-CS"/>
        </w:rPr>
      </w:pP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RS"/>
        </w:rPr>
        <w:lastRenderedPageBreak/>
        <w:t xml:space="preserve">Државана ревизорска институција </w:t>
      </w:r>
      <w:r w:rsidRPr="000D6C1A">
        <w:rPr>
          <w:rFonts w:ascii="Arial" w:eastAsia="Calibri" w:hAnsi="Arial" w:cs="Arial"/>
          <w:sz w:val="20"/>
          <w:szCs w:val="20"/>
          <w:lang w:val="sr-Cyrl-CS"/>
        </w:rPr>
        <w:t xml:space="preserve">успоставља стандарде на основу којих се врши ревизија владиних агенција, организација које примају државну помоћ, непрофитних организација и других невладиних организација. Ови стандарди се често називају општеприхваћеним стандардима ревизије, који морају да буду поштовани од стране ревизора и ревизорских организација. Стандарди се  такође примењују и на ревизорске извештаје када се говори о квалитету  ревизије.   </w:t>
      </w: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Активности </w:t>
      </w:r>
      <w:r w:rsidRPr="000D6C1A">
        <w:rPr>
          <w:rFonts w:ascii="Arial" w:eastAsia="Calibri" w:hAnsi="Arial" w:cs="Arial"/>
          <w:sz w:val="20"/>
          <w:szCs w:val="20"/>
          <w:lang w:val="sr-Cyrl-RS"/>
        </w:rPr>
        <w:t xml:space="preserve">Државане ревизорске институције </w:t>
      </w:r>
      <w:r w:rsidRPr="000D6C1A">
        <w:rPr>
          <w:rFonts w:ascii="Arial" w:eastAsia="Calibri" w:hAnsi="Arial" w:cs="Arial"/>
          <w:sz w:val="20"/>
          <w:szCs w:val="20"/>
          <w:lang w:val="sr-Cyrl-CS"/>
        </w:rPr>
        <w:t xml:space="preserve">се одвијају у складу с законом и захтевима одбора, пододбора или извештаја одбора. </w:t>
      </w:r>
      <w:r w:rsidRPr="000D6C1A">
        <w:rPr>
          <w:rFonts w:ascii="Arial" w:eastAsia="Calibri" w:hAnsi="Arial" w:cs="Arial"/>
          <w:sz w:val="20"/>
          <w:szCs w:val="20"/>
          <w:lang w:val="sr-Cyrl-RS"/>
        </w:rPr>
        <w:t>Државана ревизорска институција</w:t>
      </w:r>
      <w:r w:rsidRPr="000D6C1A">
        <w:rPr>
          <w:rFonts w:ascii="Arial" w:eastAsia="Calibri" w:hAnsi="Arial" w:cs="Arial"/>
          <w:sz w:val="20"/>
          <w:szCs w:val="20"/>
          <w:lang w:val="sr-Cyrl-CS"/>
        </w:rPr>
        <w:t xml:space="preserve"> обавља истраживања и на захтев  главног ревизора.  Такође, она  врши надзор у име Конгреса над ревизорским институцијама и  агенцијама како би се утврдило да ли се федерални фондови троше наменски, испитивањем тврдњи о незаконитом и неправилном раду, представљањем политичких анализа које су употпуњене мишљењем Конгреса као и доношењем законских решења и мишљења као што могу бити решења на притужбе на тендер или извештаји о раду агенције. Она такође даје саветодавна мишљења Конгресу и директорима извршних органа у вези начина како да што  ефикасније, равноправније и  боље примењују закон и подзаконске акте и на тај начин успешно раде свој посао. На основу тога  </w:t>
      </w:r>
      <w:r w:rsidRPr="000D6C1A">
        <w:rPr>
          <w:rFonts w:ascii="Arial" w:eastAsia="Calibri" w:hAnsi="Arial" w:cs="Arial"/>
          <w:sz w:val="20"/>
          <w:szCs w:val="20"/>
          <w:lang w:val="sr-Cyrl-RS"/>
        </w:rPr>
        <w:t xml:space="preserve">Државана ревизорска институција </w:t>
      </w:r>
      <w:r w:rsidRPr="000D6C1A">
        <w:rPr>
          <w:rFonts w:ascii="Arial" w:eastAsia="Calibri" w:hAnsi="Arial" w:cs="Arial"/>
          <w:sz w:val="20"/>
          <w:szCs w:val="20"/>
          <w:lang w:val="sr-Cyrl-CS"/>
        </w:rPr>
        <w:t>побољшава рад Владе, чува вредност државне имовине и милијарде долара пореских обвезника.</w:t>
      </w:r>
      <w:r w:rsidRPr="000D6C1A">
        <w:rPr>
          <w:rFonts w:ascii="Arial" w:eastAsia="Calibri" w:hAnsi="Arial" w:cs="Arial"/>
          <w:sz w:val="20"/>
          <w:szCs w:val="20"/>
          <w:vertAlign w:val="superscript"/>
          <w:lang w:val="sr-Cyrl-CS"/>
        </w:rPr>
        <w:footnoteReference w:id="12"/>
      </w:r>
      <w:r w:rsidRPr="000D6C1A">
        <w:rPr>
          <w:rFonts w:ascii="Arial" w:eastAsia="Calibri" w:hAnsi="Arial" w:cs="Arial"/>
          <w:sz w:val="20"/>
          <w:szCs w:val="20"/>
          <w:lang w:val="sr-Cyrl-CS"/>
        </w:rPr>
        <w:t xml:space="preserve"> </w:t>
      </w: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Извештаји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се налазе на њеном сајту, осим извештаја који служе искључиво за службену употребу и  нису доступни јавности јер се односе на  националну безбедност. Извештаји су разноврсни, а односе се на савезни буџет и  питања финансијског управљања, образовање, питања пензија, одбране, унутрашње безбедности, судства, здравства, управљање информацијама и технологијама, природне ресурсе, животну средину, међународне односе, трговину, финансијска тржишта, становање и друго. Већина извештаја и студија које ради  </w:t>
      </w:r>
      <w:r w:rsidRPr="000D6C1A">
        <w:rPr>
          <w:rFonts w:ascii="Arial" w:eastAsia="Calibri" w:hAnsi="Arial" w:cs="Arial"/>
          <w:sz w:val="20"/>
          <w:szCs w:val="20"/>
          <w:lang w:val="sr-Cyrl-RS"/>
        </w:rPr>
        <w:t xml:space="preserve">Државана ревизорска институција </w:t>
      </w:r>
      <w:r w:rsidRPr="000D6C1A">
        <w:rPr>
          <w:rFonts w:ascii="Arial" w:eastAsia="Calibri" w:hAnsi="Arial" w:cs="Arial"/>
          <w:sz w:val="20"/>
          <w:szCs w:val="20"/>
          <w:lang w:val="sr-Cyrl-CS"/>
        </w:rPr>
        <w:t>се израђује на иницијативу чланова Конгреса, али многи извештаји се  израђују периодично. Годишње  се уради око 900 извештаја</w:t>
      </w:r>
      <w:r w:rsidRPr="000D6C1A">
        <w:rPr>
          <w:rFonts w:ascii="Arial" w:eastAsia="Calibri" w:hAnsi="Arial" w:cs="Arial"/>
          <w:sz w:val="20"/>
          <w:szCs w:val="20"/>
          <w:vertAlign w:val="superscript"/>
          <w:lang w:val="sr-Cyrl-CS"/>
        </w:rPr>
        <w:footnoteReference w:id="13"/>
      </w:r>
      <w:r w:rsidRPr="000D6C1A">
        <w:rPr>
          <w:rFonts w:ascii="Arial" w:eastAsia="Calibri" w:hAnsi="Arial" w:cs="Arial"/>
          <w:sz w:val="20"/>
          <w:szCs w:val="20"/>
          <w:lang w:val="sr-Cyrl-CS"/>
        </w:rPr>
        <w:t xml:space="preserve">. </w:t>
      </w: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Главни извештаји које израђује </w:t>
      </w:r>
      <w:r w:rsidRPr="000D6C1A">
        <w:rPr>
          <w:rFonts w:ascii="Arial" w:eastAsia="Calibri" w:hAnsi="Arial" w:cs="Arial"/>
          <w:sz w:val="20"/>
          <w:szCs w:val="20"/>
          <w:lang w:val="sr-Cyrl-RS"/>
        </w:rPr>
        <w:t xml:space="preserve">Државана ревизорска институција </w:t>
      </w:r>
      <w:r w:rsidRPr="000D6C1A">
        <w:rPr>
          <w:rFonts w:ascii="Arial" w:eastAsia="Calibri" w:hAnsi="Arial" w:cs="Arial"/>
          <w:sz w:val="20"/>
          <w:szCs w:val="20"/>
          <w:lang w:val="sr-Cyrl-CS"/>
        </w:rPr>
        <w:t xml:space="preserve">односе се на извештаје о ревизији буџета Владе САД, извештаје о јавном дугу и петогодишњи стратешки план. Тренутно је на снази  план од 2010 до 2015. године. </w:t>
      </w: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Gene L. Dodaro је постао осми главни ревизор САД-а и дошао је на чело </w:t>
      </w:r>
      <w:r w:rsidRPr="000D6C1A">
        <w:rPr>
          <w:rFonts w:ascii="Arial" w:eastAsia="Calibri" w:hAnsi="Arial" w:cs="Arial"/>
          <w:sz w:val="20"/>
          <w:szCs w:val="20"/>
          <w:lang w:val="sr-Cyrl-RS"/>
        </w:rPr>
        <w:t>Државане ревизорске институција</w:t>
      </w:r>
      <w:r w:rsidRPr="000D6C1A">
        <w:rPr>
          <w:rFonts w:ascii="Arial" w:eastAsia="Calibri" w:hAnsi="Arial" w:cs="Arial"/>
          <w:sz w:val="20"/>
          <w:szCs w:val="20"/>
          <w:lang w:val="sr-Cyrl-CS"/>
        </w:rPr>
        <w:t xml:space="preserve"> 22. децембра 2010. Њега је номиновао садашњи председник Барак Обама у септембру 2010. године а од марта 2008. године био је вршилац дужности главног ревизора. </w:t>
      </w:r>
    </w:p>
    <w:p w:rsidR="000D6C1A" w:rsidRPr="000D6C1A" w:rsidRDefault="000D6C1A" w:rsidP="000D6C1A">
      <w:pPr>
        <w:spacing w:after="0" w:line="360" w:lineRule="auto"/>
        <w:rPr>
          <w:rFonts w:ascii="Arial" w:eastAsia="Calibri" w:hAnsi="Arial" w:cs="Arial"/>
          <w:sz w:val="20"/>
          <w:szCs w:val="20"/>
          <w:lang w:val="sr-Cyrl-CS"/>
        </w:rPr>
      </w:pPr>
      <w:r w:rsidRPr="000D6C1A">
        <w:rPr>
          <w:rFonts w:ascii="Arial" w:eastAsia="Calibri" w:hAnsi="Arial" w:cs="Arial"/>
          <w:sz w:val="20"/>
          <w:szCs w:val="20"/>
          <w:lang w:val="sr-Cyrl-RS"/>
        </w:rPr>
        <w:t>Државана ревизорска институција</w:t>
      </w:r>
      <w:r w:rsidRPr="000D6C1A">
        <w:rPr>
          <w:rFonts w:ascii="Arial" w:eastAsia="Calibri" w:hAnsi="Arial" w:cs="Arial"/>
          <w:sz w:val="20"/>
          <w:szCs w:val="20"/>
          <w:lang w:val="sr-Cyrl-CS"/>
        </w:rPr>
        <w:t xml:space="preserve"> има 13 тимова, а сваки од њих има своју делокруг рада. То су: </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менаџмент набавке и управљања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Савезне агенције троше милијарде долара сваке године ради израде савременог наоружања, сателитских система, напредне технологије као и широког асортимана роба и услуга. Потрошња у овом случају представља велику ставку у буџету. Аналитичари овог тима поможу Конгресу да утврди да ли се новац троши ефикасно и у </w:t>
      </w:r>
      <w:r w:rsidR="009C2364">
        <w:rPr>
          <w:rFonts w:ascii="Arial" w:eastAsia="Calibri" w:hAnsi="Arial" w:cs="Arial"/>
          <w:sz w:val="20"/>
          <w:szCs w:val="20"/>
          <w:lang w:val="sr-Cyrl-CS"/>
        </w:rPr>
        <w:t xml:space="preserve">исто време се штите и интереси </w:t>
      </w:r>
      <w:r w:rsidR="009C2364">
        <w:rPr>
          <w:rFonts w:ascii="Arial" w:eastAsia="Calibri" w:hAnsi="Arial" w:cs="Arial"/>
          <w:sz w:val="20"/>
          <w:szCs w:val="20"/>
          <w:lang w:val="sr-Cyrl-RS"/>
        </w:rPr>
        <w:t>В</w:t>
      </w:r>
      <w:r w:rsidRPr="000D6C1A">
        <w:rPr>
          <w:rFonts w:ascii="Arial" w:eastAsia="Calibri" w:hAnsi="Arial" w:cs="Arial"/>
          <w:sz w:val="20"/>
          <w:szCs w:val="20"/>
          <w:lang w:val="sr-Cyrl-CS"/>
        </w:rPr>
        <w:t xml:space="preserve">ладе, а све у циљу повећања уложених инвестиција, као и њихова максимизација. Задатак овог тима је и да усвоји боље начине куповине система, опреме и услуге. Надзор се спроводи над Министарством одбране и НАСА јер ту постоји највише улагања. </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центар за израду метода и истраживања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Овај тим има задатак да врши техничку експертизу и да израђује посебне експертизе а све у циљу подржавања осталих тимова приликом вршења  повереног посла. На овај начин се доприноси бољем квалитету и протоку информација. Службеници запослени у овом  делу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служе као специјални консултанти и другим тимовина у оквиру ове институције када је потребно дати стручно мишљење, урадити тематско истраживање, припремити смернице за методолошко истраживање и слично. Овај део тима се такође бави  вршењем анализа и спровођењем студија на задату тему, а на захтев Конгреса. Ова служба има на челу 6 директора и то: главни економиста, рачуновођа, технолог, статистичар, научни радник  и бележник који са својим службеницима пружа савете  другим тимовима</w:t>
      </w:r>
      <w:r w:rsidRPr="000D6C1A">
        <w:rPr>
          <w:rFonts w:ascii="Arial" w:eastAsia="Calibri" w:hAnsi="Arial" w:cs="Arial"/>
          <w:sz w:val="20"/>
          <w:szCs w:val="20"/>
          <w:lang w:val="sr-Cyrl-RS"/>
        </w:rPr>
        <w:t xml:space="preserve"> Државане ревизорске институције</w:t>
      </w:r>
      <w:r w:rsidRPr="000D6C1A">
        <w:rPr>
          <w:rFonts w:ascii="Arial" w:eastAsia="Calibri" w:hAnsi="Arial" w:cs="Arial"/>
          <w:sz w:val="20"/>
          <w:szCs w:val="20"/>
          <w:lang w:val="sr-Cyrl-CS"/>
        </w:rPr>
        <w:t>.  Истраживања имају  четири центра који помажу осталим тимовина и то: центар за економију, центар за дизајн и анализу, центар за  евалуацију метода и центар за науку, технологију и инжењеринг.</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Одбрана и управљање</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Овај тим подржава напоре Конгреса  приликом надзора рада Министарства одбране и модернизације и трансформације оружаних снага. Годишње се троши више од 600 милијарди долара на одржавање оружаних снага као и на непредвиђене операције. Због тога  овај тим </w:t>
      </w:r>
      <w:r w:rsidRPr="000D6C1A">
        <w:rPr>
          <w:rFonts w:ascii="Arial" w:eastAsia="Calibri" w:hAnsi="Arial" w:cs="Arial"/>
          <w:sz w:val="20"/>
          <w:szCs w:val="20"/>
          <w:lang w:val="sr-Cyrl-RS"/>
        </w:rPr>
        <w:t>Државане ревизорске институције</w:t>
      </w:r>
      <w:r w:rsidRPr="000D6C1A">
        <w:rPr>
          <w:rFonts w:ascii="Arial" w:eastAsia="Calibri" w:hAnsi="Arial" w:cs="Arial"/>
          <w:sz w:val="20"/>
          <w:szCs w:val="20"/>
          <w:lang w:val="sr-Cyrl-CS"/>
        </w:rPr>
        <w:t xml:space="preserve"> има задатак да пружи правовремене анализе и препоруке извршној власти како би се побољшао програм у следећим областима одбрана: планирање и структура оружаних снага, спремност и обука, стратешко управљање и управљање буџетом.</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образовање и рад</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lastRenderedPageBreak/>
        <w:t xml:space="preserve">Овај тим помаже Конгресу у областима образовања, запошљавања и заштите запослених и пружања подршке појединцима и породици у одређеним фазама живота. Такође, врши анализу да ли је школовање деце добро, процењују ниве подршке особама са инвалидитетом, препоручују начин организације трошења новца као и програме који могу спровести појединци, а све у циљу бољег и квалитетнијег  живота. Овај тим анализира ефикасност програма који подстичу развој, образовање како одраслих тако и деце, заштиту радника, породице, као и обезбеђивање адекватног програма и мера за одлазак у пензију. </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финансијски менаџмент и осигурање</w:t>
      </w:r>
    </w:p>
    <w:p w:rsidR="000D6C1A" w:rsidRPr="000D6C1A" w:rsidRDefault="000D6C1A" w:rsidP="000D6C1A">
      <w:pPr>
        <w:spacing w:after="0" w:line="360" w:lineRule="auto"/>
        <w:ind w:left="720"/>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Задатак овог тима је да уради експертизе  везане за финансијску ревизију, форензичне истраге, изради стандарде рачуноводства и ревизије као и финансијску анализу.</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финансијско тржиште и инвестиције</w:t>
      </w:r>
    </w:p>
    <w:p w:rsidR="000D6C1A" w:rsidRPr="000D6C1A" w:rsidRDefault="000D6C1A" w:rsidP="000D6C1A">
      <w:pPr>
        <w:spacing w:after="0" w:line="360" w:lineRule="auto"/>
        <w:ind w:left="720"/>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Овај тим подржава Конгрес у две области:  економија и социјално благостање.  Главни задатак је да се пронађу мере како би се зауставиле могуће преваре и злоупотребе које могу да угрозе финансијску стабилност предузећа,  домаћинства и појединца.  Овај тим може да помогне при усмеравању инвестиција на мања предузећа и заједнице.</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здравствена заштита</w:t>
      </w:r>
    </w:p>
    <w:p w:rsidR="000D6C1A" w:rsidRPr="000D6C1A" w:rsidRDefault="000D6C1A" w:rsidP="000D6C1A">
      <w:pPr>
        <w:spacing w:after="0" w:line="360" w:lineRule="auto"/>
        <w:jc w:val="both"/>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У циљу квалитетније здравствене заштите овај тим пружа Конгресу  и органима извршне власти анализе и препоруке како би се обезбедила што боља здравствена заштита.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унутрашња безбедност и правда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Овај тим помаже Конгресу својим истраживањима и анализама. У току свог рада користе различите аналитичке технике укључујући истраживања, статистичке анализе, интервјуе, рецензије као и директна посматрања.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информационе технологије</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 xml:space="preserve">Информациона технологија може да буде кључни елемент реформи управљања и на тај начин може да натера да се у одређеним ситуацијама брже реагује.  Данашњи брз раст  технолошких  достигнућа укључујући и раст интернета, нуди разне могућности путем којих могу да се  побољшају услуге  грађанима кроз  смањење трошкова. Ове могућности, међутим, стварају велике изазове.  </w:t>
      </w:r>
      <w:r w:rsidRPr="000D6C1A">
        <w:rPr>
          <w:rFonts w:ascii="Arial" w:eastAsia="Calibri" w:hAnsi="Arial" w:cs="Arial"/>
          <w:sz w:val="20"/>
          <w:szCs w:val="20"/>
          <w:lang w:val="sr-Cyrl-CS"/>
        </w:rPr>
        <w:lastRenderedPageBreak/>
        <w:t>Због тога овај тим има задатак да одговори на овако важне изазове као и да ради на изградњи бољег рада Владе.</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међународни односи и трговина</w:t>
      </w:r>
    </w:p>
    <w:p w:rsidR="000D6C1A" w:rsidRPr="000D6C1A" w:rsidRDefault="000D6C1A" w:rsidP="000D6C1A">
      <w:pPr>
        <w:spacing w:after="0" w:line="360" w:lineRule="auto"/>
        <w:ind w:left="720"/>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Овај тим анализира ефикасност и начин управљања програмима помоћи које  организују Уједињене нације и сличне организације. Посебно  се баве темом процене ефикасности трговинских споразума и других програма  као и на који начин ови програми штите државни интерес.  Процењује се такође и како и на који начин САД може да утиче на побољшање светског финансијског система, а све у циљу спречавања економске кризе. Надзор овог тима обухвата следеће организације: НАТО, Светску банку, Уједињене нације, Министарство спољних послова и одбране, Агенцију за међународни развој, Међународни монетарни фонд и др.</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природна богатства и животна средина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Ради боље заштите животне средине и природних богатстава овај  тим пружа Конгресу податке и чињенице на основу којих може да се анализира широк спектар питања веза</w:t>
      </w:r>
      <w:r w:rsidR="00FE011B">
        <w:rPr>
          <w:rFonts w:ascii="Arial" w:eastAsia="Calibri" w:hAnsi="Arial" w:cs="Arial"/>
          <w:sz w:val="20"/>
          <w:szCs w:val="20"/>
          <w:lang w:val="sr-Cyrl-CS"/>
        </w:rPr>
        <w:t>н</w:t>
      </w:r>
      <w:r w:rsidRPr="000D6C1A">
        <w:rPr>
          <w:rFonts w:ascii="Arial" w:eastAsia="Calibri" w:hAnsi="Arial" w:cs="Arial"/>
          <w:sz w:val="20"/>
          <w:szCs w:val="20"/>
          <w:lang w:val="sr-Cyrl-CS"/>
        </w:rPr>
        <w:t xml:space="preserve">их за ову тему. У оквиру тога пружају се подаци који имају за циљ да се омогући поуздана и еколошки адекватна испорука енергије, адекватно управљање воденим ресурсима, земљиштем као и смањење опасности која прети од опасног и нуклеарног отпада. </w:t>
      </w:r>
    </w:p>
    <w:p w:rsidR="000D6C1A" w:rsidRPr="000D6C1A" w:rsidRDefault="000D6C1A" w:rsidP="000D6C1A">
      <w:pPr>
        <w:spacing w:after="0" w:line="360" w:lineRule="auto"/>
        <w:rPr>
          <w:rFonts w:ascii="Arial" w:eastAsia="Calibri" w:hAnsi="Arial" w:cs="Arial"/>
          <w:sz w:val="20"/>
          <w:szCs w:val="20"/>
          <w:lang w:val="sr-Cyrl-CS"/>
        </w:rPr>
      </w:pPr>
      <w:r w:rsidRPr="000D6C1A">
        <w:rPr>
          <w:rFonts w:ascii="Arial" w:eastAsia="Calibri" w:hAnsi="Arial" w:cs="Arial"/>
          <w:sz w:val="20"/>
          <w:szCs w:val="20"/>
          <w:lang w:val="sr-Cyrl-CS"/>
        </w:rPr>
        <w:t xml:space="preserve"> </w:t>
      </w: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природна инфраструктура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after="0"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Пошто је овај вид инфраструктуре од великог значаја како за међудржавну трговину тако и за здраву економију, извештаји овог тима су нарочито значајни за Конгрес. Тема која је предмет рада овог тима  је инфраструктура тј. саобраћајни системи, телекомуникационе мреже, нафтоводи, гасоводи и слично.</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numPr>
          <w:ilvl w:val="0"/>
          <w:numId w:val="4"/>
        </w:numPr>
        <w:spacing w:after="0" w:line="360" w:lineRule="auto"/>
        <w:rPr>
          <w:rFonts w:ascii="Arial" w:eastAsia="Calibri" w:hAnsi="Arial" w:cs="Arial"/>
          <w:b/>
          <w:sz w:val="20"/>
          <w:szCs w:val="20"/>
          <w:lang w:val="sr-Cyrl-CS"/>
        </w:rPr>
      </w:pPr>
      <w:r w:rsidRPr="000D6C1A">
        <w:rPr>
          <w:rFonts w:ascii="Arial" w:eastAsia="Calibri" w:hAnsi="Arial" w:cs="Arial"/>
          <w:b/>
          <w:sz w:val="20"/>
          <w:szCs w:val="20"/>
          <w:lang w:val="sr-Cyrl-CS"/>
        </w:rPr>
        <w:t>стратешка питања</w:t>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line="360" w:lineRule="auto"/>
        <w:jc w:val="both"/>
        <w:rPr>
          <w:rFonts w:ascii="Arial" w:eastAsia="Calibri" w:hAnsi="Arial" w:cs="Arial"/>
          <w:sz w:val="20"/>
          <w:szCs w:val="20"/>
          <w:lang w:val="sr-Cyrl-CS"/>
        </w:rPr>
      </w:pPr>
      <w:r w:rsidRPr="000D6C1A">
        <w:rPr>
          <w:rFonts w:ascii="Arial" w:eastAsia="Calibri" w:hAnsi="Arial" w:cs="Arial"/>
          <w:sz w:val="20"/>
          <w:szCs w:val="20"/>
          <w:lang w:val="sr-Cyrl-CS"/>
        </w:rPr>
        <w:t>Да би се успешно суочио са изазовима 21. века Конгрес мора да се суочава са стратешким питањима, при чему се овај тим пре с</w:t>
      </w:r>
      <w:r w:rsidR="00FE011B">
        <w:rPr>
          <w:rFonts w:ascii="Arial" w:eastAsia="Calibri" w:hAnsi="Arial" w:cs="Arial"/>
          <w:sz w:val="20"/>
          <w:szCs w:val="20"/>
          <w:lang w:val="sr-Cyrl-CS"/>
        </w:rPr>
        <w:t xml:space="preserve">вега фокусира на улогу </w:t>
      </w:r>
      <w:r w:rsidR="00FE011B">
        <w:rPr>
          <w:rFonts w:ascii="Arial" w:eastAsia="Calibri" w:hAnsi="Arial" w:cs="Arial"/>
          <w:sz w:val="20"/>
          <w:szCs w:val="20"/>
          <w:lang w:val="sr-Cyrl-RS"/>
        </w:rPr>
        <w:t>В</w:t>
      </w:r>
      <w:r w:rsidRPr="000D6C1A">
        <w:rPr>
          <w:rFonts w:ascii="Arial" w:eastAsia="Calibri" w:hAnsi="Arial" w:cs="Arial"/>
          <w:sz w:val="20"/>
          <w:szCs w:val="20"/>
          <w:lang w:val="sr-Cyrl-CS"/>
        </w:rPr>
        <w:t>ладе у постизању националих циљева као и сагледавање њене способности да те исте циљеве успешно реализује. Рад овог тима се састоји од обављања анализе и могућности које Влада има за решавање фискалног дефицита</w:t>
      </w:r>
      <w:r w:rsidRPr="000D6C1A">
        <w:rPr>
          <w:rFonts w:ascii="Arial" w:eastAsia="Calibri" w:hAnsi="Arial" w:cs="Arial"/>
          <w:sz w:val="20"/>
          <w:szCs w:val="20"/>
          <w:vertAlign w:val="superscript"/>
          <w:lang w:val="sr-Cyrl-CS"/>
        </w:rPr>
        <w:footnoteReference w:id="14"/>
      </w:r>
      <w:r w:rsidRPr="000D6C1A">
        <w:rPr>
          <w:rFonts w:ascii="Arial" w:eastAsia="Calibri" w:hAnsi="Arial" w:cs="Arial"/>
          <w:sz w:val="20"/>
          <w:szCs w:val="20"/>
          <w:lang w:val="sr-Cyrl-CS"/>
        </w:rPr>
        <w:t>.</w:t>
      </w:r>
    </w:p>
    <w:p w:rsidR="000D6C1A" w:rsidRPr="000D6C1A" w:rsidRDefault="000D6C1A" w:rsidP="000D6C1A">
      <w:pPr>
        <w:spacing w:line="360" w:lineRule="auto"/>
        <w:jc w:val="both"/>
        <w:rPr>
          <w:rFonts w:ascii="Arial" w:eastAsia="Calibri" w:hAnsi="Arial" w:cs="Arial"/>
          <w:b/>
          <w:sz w:val="20"/>
          <w:szCs w:val="20"/>
          <w:lang w:val="sr-Cyrl-CS"/>
        </w:rPr>
      </w:pPr>
      <w:r w:rsidRPr="000D6C1A">
        <w:rPr>
          <w:rFonts w:ascii="Arial" w:eastAsia="Calibri" w:hAnsi="Arial" w:cs="Arial"/>
          <w:b/>
          <w:sz w:val="20"/>
          <w:szCs w:val="20"/>
          <w:lang w:val="sr-Cyrl-CS"/>
        </w:rPr>
        <w:lastRenderedPageBreak/>
        <w:t>Подаци о Државној ревизорској институцији САД ( 2012. година)</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Адреса</w:t>
      </w:r>
      <w:r w:rsidRPr="000D6C1A">
        <w:rPr>
          <w:rFonts w:ascii="Arial" w:eastAsia="Calibri" w:hAnsi="Arial" w:cs="Arial"/>
          <w:sz w:val="20"/>
          <w:szCs w:val="20"/>
          <w:lang w:val="sr-Cyrl-CS"/>
        </w:rPr>
        <w:t>: GAO Headquarters 441 G St., NW, Washington, D.C. 20548</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Канцеларије у градовима</w:t>
      </w:r>
      <w:r w:rsidRPr="000D6C1A">
        <w:rPr>
          <w:rFonts w:ascii="Arial" w:eastAsia="Calibri" w:hAnsi="Arial" w:cs="Arial"/>
          <w:sz w:val="20"/>
          <w:szCs w:val="20"/>
          <w:lang w:val="sr-Cyrl-CS"/>
        </w:rPr>
        <w:t>: Атланта, Бостон, Чикаго, Далас, Дејтон, Денвер, Лос Анђелес, Норфорк, Хаунтсвил, Сан Франциско и Сијетл</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Година оснивања</w:t>
      </w:r>
      <w:r w:rsidRPr="000D6C1A">
        <w:rPr>
          <w:rFonts w:ascii="Arial" w:eastAsia="Calibri" w:hAnsi="Arial" w:cs="Arial"/>
          <w:sz w:val="20"/>
          <w:szCs w:val="20"/>
          <w:lang w:val="sr-Cyrl-CS"/>
        </w:rPr>
        <w:t>: 1921.</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Главни ревизор</w:t>
      </w:r>
      <w:r w:rsidRPr="000D6C1A">
        <w:rPr>
          <w:rFonts w:ascii="Arial" w:eastAsia="Calibri" w:hAnsi="Arial" w:cs="Arial"/>
          <w:sz w:val="20"/>
          <w:szCs w:val="20"/>
          <w:lang w:val="sr-Cyrl-CS"/>
        </w:rPr>
        <w:t>: Gene L. Dodaro</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Број запослнених</w:t>
      </w:r>
      <w:r w:rsidRPr="000D6C1A">
        <w:rPr>
          <w:rFonts w:ascii="Arial" w:eastAsia="Calibri" w:hAnsi="Arial" w:cs="Arial"/>
          <w:sz w:val="20"/>
          <w:szCs w:val="20"/>
          <w:lang w:val="sr-Cyrl-CS"/>
        </w:rPr>
        <w:t>: 2.597</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Буџет</w:t>
      </w:r>
      <w:r w:rsidRPr="000D6C1A">
        <w:rPr>
          <w:rFonts w:ascii="Arial" w:eastAsia="Calibri" w:hAnsi="Arial" w:cs="Arial"/>
          <w:sz w:val="20"/>
          <w:szCs w:val="20"/>
          <w:lang w:val="sr-Cyrl-CS"/>
        </w:rPr>
        <w:t>: 533,6 милиона долара</w:t>
      </w:r>
    </w:p>
    <w:p w:rsidR="000D6C1A" w:rsidRPr="000D6C1A" w:rsidRDefault="000D6C1A" w:rsidP="000D6C1A">
      <w:pPr>
        <w:numPr>
          <w:ilvl w:val="0"/>
          <w:numId w:val="3"/>
        </w:numPr>
        <w:spacing w:after="0" w:line="360" w:lineRule="auto"/>
        <w:rPr>
          <w:rFonts w:ascii="Arial" w:eastAsia="Calibri" w:hAnsi="Arial" w:cs="Arial"/>
          <w:sz w:val="20"/>
          <w:szCs w:val="20"/>
          <w:lang w:val="sr-Cyrl-CS"/>
        </w:rPr>
      </w:pPr>
      <w:r w:rsidRPr="000D6C1A">
        <w:rPr>
          <w:rFonts w:ascii="Arial" w:eastAsia="Calibri" w:hAnsi="Arial" w:cs="Arial"/>
          <w:b/>
          <w:sz w:val="20"/>
          <w:szCs w:val="20"/>
          <w:lang w:val="sr-Cyrl-CS"/>
        </w:rPr>
        <w:t>Финансијска корист од рада Државне ревизорске институције САД</w:t>
      </w:r>
      <w:r w:rsidRPr="000D6C1A">
        <w:rPr>
          <w:rFonts w:ascii="Arial" w:eastAsia="Calibri" w:hAnsi="Arial" w:cs="Arial"/>
          <w:sz w:val="20"/>
          <w:szCs w:val="20"/>
          <w:lang w:val="sr-Cyrl-CS"/>
        </w:rPr>
        <w:t>: 55,8 милијарди долара – 105 долара се врати од сваког долара који се уложи у Државну ревизорску институцију.</w:t>
      </w:r>
      <w:r w:rsidRPr="000D6C1A">
        <w:rPr>
          <w:rFonts w:ascii="Arial" w:eastAsia="Calibri" w:hAnsi="Arial" w:cs="Arial"/>
          <w:sz w:val="20"/>
          <w:szCs w:val="20"/>
          <w:vertAlign w:val="superscript"/>
          <w:lang w:val="sr-Cyrl-CS"/>
        </w:rPr>
        <w:footnoteReference w:id="15"/>
      </w:r>
    </w:p>
    <w:p w:rsidR="000D6C1A" w:rsidRPr="000D6C1A" w:rsidRDefault="000D6C1A" w:rsidP="000D6C1A">
      <w:pPr>
        <w:spacing w:after="0" w:line="360" w:lineRule="auto"/>
        <w:rPr>
          <w:rFonts w:ascii="Arial" w:eastAsia="Calibri" w:hAnsi="Arial" w:cs="Arial"/>
          <w:sz w:val="20"/>
          <w:szCs w:val="20"/>
          <w:lang w:val="sr-Cyrl-CS"/>
        </w:rPr>
      </w:pPr>
    </w:p>
    <w:p w:rsidR="000D6C1A" w:rsidRPr="000D6C1A" w:rsidRDefault="000D6C1A" w:rsidP="000D6C1A">
      <w:pPr>
        <w:spacing w:line="360" w:lineRule="auto"/>
        <w:rPr>
          <w:rFonts w:ascii="Arial" w:eastAsia="Calibri" w:hAnsi="Arial" w:cs="Arial"/>
          <w:sz w:val="20"/>
          <w:szCs w:val="20"/>
          <w:lang w:val="sr-Cyrl-RS"/>
        </w:rPr>
      </w:pPr>
    </w:p>
    <w:p w:rsidR="00612CC3" w:rsidRDefault="00612CC3" w:rsidP="00745BF8">
      <w:pPr>
        <w:spacing w:line="360" w:lineRule="auto"/>
        <w:jc w:val="both"/>
        <w:rPr>
          <w:rFonts w:ascii="Arial" w:hAnsi="Arial" w:cs="Arial"/>
          <w:sz w:val="20"/>
          <w:szCs w:val="20"/>
          <w:lang w:val="sr-Cyrl-RS"/>
        </w:rPr>
      </w:pPr>
    </w:p>
    <w:p w:rsidR="000D6C1A" w:rsidRPr="00745BF8" w:rsidRDefault="000D6C1A" w:rsidP="00745BF8">
      <w:pPr>
        <w:spacing w:line="360" w:lineRule="auto"/>
        <w:jc w:val="both"/>
        <w:rPr>
          <w:rFonts w:ascii="Arial" w:hAnsi="Arial" w:cs="Arial"/>
          <w:sz w:val="20"/>
          <w:szCs w:val="20"/>
          <w:lang w:val="sr-Cyrl-RS"/>
        </w:rPr>
      </w:pPr>
    </w:p>
    <w:p w:rsidR="00612CC3" w:rsidRDefault="000D1665" w:rsidP="00745BF8">
      <w:pPr>
        <w:spacing w:line="360" w:lineRule="auto"/>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Истраживање урадиле:</w:t>
      </w:r>
    </w:p>
    <w:p w:rsidR="000D1665" w:rsidRPr="000D1665" w:rsidRDefault="000D1665" w:rsidP="000D1665">
      <w:pPr>
        <w:pStyle w:val="NoSpacing"/>
        <w:rPr>
          <w:rFonts w:ascii="Arial" w:hAnsi="Arial" w:cs="Arial"/>
          <w:sz w:val="20"/>
          <w:szCs w:val="20"/>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Pr="000D1665">
        <w:rPr>
          <w:rFonts w:ascii="Arial" w:hAnsi="Arial" w:cs="Arial"/>
          <w:sz w:val="20"/>
          <w:szCs w:val="20"/>
          <w:lang w:val="sr-Cyrl-RS"/>
        </w:rPr>
        <w:t>Тања Остојић</w:t>
      </w:r>
    </w:p>
    <w:p w:rsidR="000D1665" w:rsidRPr="000D1665" w:rsidRDefault="000D1665" w:rsidP="000D1665">
      <w:pPr>
        <w:pStyle w:val="NoSpacing"/>
        <w:rPr>
          <w:rFonts w:ascii="Arial" w:hAnsi="Arial" w:cs="Arial"/>
          <w:sz w:val="20"/>
          <w:szCs w:val="20"/>
          <w:lang w:val="sr-Cyrl-RS"/>
        </w:rPr>
      </w:pP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t>начелник Библиотеке</w:t>
      </w:r>
    </w:p>
    <w:p w:rsidR="000D1665" w:rsidRPr="000D1665" w:rsidRDefault="000D1665" w:rsidP="000D1665">
      <w:pPr>
        <w:pStyle w:val="NoSpacing"/>
        <w:rPr>
          <w:rFonts w:ascii="Arial" w:hAnsi="Arial" w:cs="Arial"/>
          <w:sz w:val="20"/>
          <w:szCs w:val="20"/>
          <w:lang w:val="sr-Cyrl-RS"/>
        </w:rPr>
      </w:pPr>
    </w:p>
    <w:p w:rsidR="000D1665" w:rsidRPr="000D1665" w:rsidRDefault="000D1665" w:rsidP="000D1665">
      <w:pPr>
        <w:pStyle w:val="NoSpacing"/>
        <w:rPr>
          <w:rFonts w:ascii="Arial" w:hAnsi="Arial" w:cs="Arial"/>
          <w:sz w:val="20"/>
          <w:szCs w:val="20"/>
          <w:lang w:val="sr-Cyrl-RS"/>
        </w:rPr>
      </w:pP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t>Ивана Стефановић</w:t>
      </w:r>
    </w:p>
    <w:p w:rsidR="000D1665" w:rsidRPr="000D1665" w:rsidRDefault="000D1665" w:rsidP="000D1665">
      <w:pPr>
        <w:pStyle w:val="NoSpacing"/>
        <w:rPr>
          <w:rFonts w:ascii="Arial" w:hAnsi="Arial" w:cs="Arial"/>
          <w:sz w:val="20"/>
          <w:szCs w:val="20"/>
          <w:lang w:val="sr-Cyrl-RS"/>
        </w:rPr>
      </w:pP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t>виши саветник-истраживач</w:t>
      </w:r>
    </w:p>
    <w:p w:rsidR="000D1665" w:rsidRPr="000D1665" w:rsidRDefault="000D1665" w:rsidP="000D1665">
      <w:pPr>
        <w:pStyle w:val="NoSpacing"/>
        <w:rPr>
          <w:rFonts w:ascii="Arial" w:hAnsi="Arial" w:cs="Arial"/>
          <w:sz w:val="20"/>
          <w:szCs w:val="20"/>
          <w:lang w:val="sr-Cyrl-RS"/>
        </w:rPr>
      </w:pPr>
    </w:p>
    <w:p w:rsidR="000D1665" w:rsidRPr="000D1665" w:rsidRDefault="000D1665" w:rsidP="000D1665">
      <w:pPr>
        <w:pStyle w:val="NoSpacing"/>
        <w:rPr>
          <w:rFonts w:ascii="Arial" w:hAnsi="Arial" w:cs="Arial"/>
          <w:sz w:val="20"/>
          <w:szCs w:val="20"/>
          <w:lang w:val="sr-Cyrl-RS"/>
        </w:rPr>
      </w:pP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t>Милана Штековић</w:t>
      </w:r>
    </w:p>
    <w:p w:rsidR="000D1665" w:rsidRPr="000D1665" w:rsidRDefault="000D1665" w:rsidP="000D1665">
      <w:pPr>
        <w:pStyle w:val="NoSpacing"/>
        <w:rPr>
          <w:rFonts w:ascii="Arial" w:hAnsi="Arial" w:cs="Arial"/>
          <w:sz w:val="20"/>
          <w:szCs w:val="20"/>
          <w:lang w:val="sr-Cyrl-RS"/>
        </w:rPr>
      </w:pP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r>
      <w:r w:rsidRPr="000D1665">
        <w:rPr>
          <w:rFonts w:ascii="Arial" w:hAnsi="Arial" w:cs="Arial"/>
          <w:sz w:val="20"/>
          <w:szCs w:val="20"/>
          <w:lang w:val="sr-Cyrl-RS"/>
        </w:rPr>
        <w:tab/>
        <w:t>виши саветник - истраживач</w:t>
      </w:r>
    </w:p>
    <w:sectPr w:rsidR="000D1665" w:rsidRPr="000D1665" w:rsidSect="00E2421C">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27" w:rsidRDefault="00BC3627" w:rsidP="002F3866">
      <w:pPr>
        <w:spacing w:after="0" w:line="240" w:lineRule="auto"/>
      </w:pPr>
      <w:r>
        <w:separator/>
      </w:r>
    </w:p>
  </w:endnote>
  <w:endnote w:type="continuationSeparator" w:id="0">
    <w:p w:rsidR="00BC3627" w:rsidRDefault="00BC3627" w:rsidP="002F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307633"/>
      <w:docPartObj>
        <w:docPartGallery w:val="Page Numbers (Bottom of Page)"/>
        <w:docPartUnique/>
      </w:docPartObj>
    </w:sdtPr>
    <w:sdtEndPr>
      <w:rPr>
        <w:noProof/>
      </w:rPr>
    </w:sdtEndPr>
    <w:sdtContent>
      <w:p w:rsidR="00E2421C" w:rsidRDefault="00E2421C">
        <w:pPr>
          <w:pStyle w:val="Footer"/>
          <w:jc w:val="right"/>
        </w:pPr>
        <w:r>
          <w:fldChar w:fldCharType="begin"/>
        </w:r>
        <w:r>
          <w:instrText xml:space="preserve"> PAGE   \* MERGEFORMAT </w:instrText>
        </w:r>
        <w:r>
          <w:fldChar w:fldCharType="separate"/>
        </w:r>
        <w:r w:rsidR="0006086D">
          <w:rPr>
            <w:noProof/>
          </w:rPr>
          <w:t>17</w:t>
        </w:r>
        <w:r>
          <w:rPr>
            <w:noProof/>
          </w:rPr>
          <w:fldChar w:fldCharType="end"/>
        </w:r>
      </w:p>
    </w:sdtContent>
  </w:sdt>
  <w:p w:rsidR="00E2421C" w:rsidRDefault="00E24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27" w:rsidRDefault="00BC3627" w:rsidP="002F3866">
      <w:pPr>
        <w:spacing w:after="0" w:line="240" w:lineRule="auto"/>
      </w:pPr>
      <w:r>
        <w:separator/>
      </w:r>
    </w:p>
  </w:footnote>
  <w:footnote w:type="continuationSeparator" w:id="0">
    <w:p w:rsidR="00BC3627" w:rsidRDefault="00BC3627" w:rsidP="002F3866">
      <w:pPr>
        <w:spacing w:after="0" w:line="240" w:lineRule="auto"/>
      </w:pPr>
      <w:r>
        <w:continuationSeparator/>
      </w:r>
    </w:p>
  </w:footnote>
  <w:footnote w:id="1">
    <w:p w:rsidR="00EE6559" w:rsidRPr="00EE6559" w:rsidRDefault="00EE6559" w:rsidP="00EE6559">
      <w:pPr>
        <w:pStyle w:val="FootnoteText"/>
        <w:rPr>
          <w:rFonts w:ascii="Arial" w:hAnsi="Arial" w:cs="Arial"/>
          <w:sz w:val="18"/>
          <w:szCs w:val="18"/>
          <w:lang w:val="sr-Cyrl-CS"/>
        </w:rPr>
      </w:pPr>
      <w:r>
        <w:rPr>
          <w:rStyle w:val="FootnoteReference"/>
          <w:rFonts w:ascii="Arial" w:hAnsi="Arial" w:cs="Arial"/>
        </w:rPr>
        <w:footnoteRef/>
      </w:r>
      <w:r>
        <w:rPr>
          <w:rFonts w:ascii="Arial" w:hAnsi="Arial" w:cs="Arial"/>
        </w:rPr>
        <w:t xml:space="preserve"> </w:t>
      </w:r>
      <w:r w:rsidRPr="00EE6559">
        <w:rPr>
          <w:rFonts w:ascii="Arial" w:hAnsi="Arial" w:cs="Arial"/>
          <w:sz w:val="18"/>
          <w:szCs w:val="18"/>
          <w:lang w:val="sr-Cyrl-CS"/>
        </w:rPr>
        <w:t xml:space="preserve">Интернет:  </w:t>
      </w:r>
      <w:hyperlink r:id="rId1" w:history="1">
        <w:r w:rsidRPr="00EE6559">
          <w:rPr>
            <w:rStyle w:val="Hyperlink"/>
            <w:rFonts w:ascii="Arial" w:hAnsi="Arial" w:cs="Arial"/>
            <w:sz w:val="18"/>
            <w:szCs w:val="18"/>
            <w:lang w:val="sr-Cyrl-CS"/>
          </w:rPr>
          <w:t>http://www.finance.senate.gov/about/membership/</w:t>
        </w:r>
      </w:hyperlink>
      <w:r w:rsidRPr="00EE6559">
        <w:rPr>
          <w:rFonts w:ascii="Arial" w:hAnsi="Arial" w:cs="Arial"/>
          <w:sz w:val="18"/>
          <w:szCs w:val="18"/>
          <w:lang w:val="sr-Cyrl-CS"/>
        </w:rPr>
        <w:t xml:space="preserve">  </w:t>
      </w:r>
    </w:p>
  </w:footnote>
  <w:footnote w:id="2">
    <w:p w:rsidR="00EE6559" w:rsidRPr="00EE6559" w:rsidRDefault="00EE6559" w:rsidP="00EE6559">
      <w:pPr>
        <w:pStyle w:val="FootnoteText"/>
        <w:rPr>
          <w:rFonts w:ascii="Arial" w:hAnsi="Arial" w:cs="Arial"/>
          <w:sz w:val="18"/>
          <w:szCs w:val="18"/>
          <w:lang w:val="sr-Cyrl-CS"/>
        </w:rPr>
      </w:pPr>
      <w:r w:rsidRPr="00EE6559">
        <w:rPr>
          <w:rStyle w:val="FootnoteReference"/>
          <w:rFonts w:ascii="Arial" w:hAnsi="Arial" w:cs="Arial"/>
          <w:sz w:val="18"/>
          <w:szCs w:val="18"/>
        </w:rPr>
        <w:footnoteRef/>
      </w:r>
      <w:r w:rsidRPr="00EE6559">
        <w:rPr>
          <w:rFonts w:ascii="Arial" w:hAnsi="Arial" w:cs="Arial"/>
          <w:sz w:val="18"/>
          <w:szCs w:val="18"/>
        </w:rPr>
        <w:t xml:space="preserve"> </w:t>
      </w:r>
      <w:r w:rsidRPr="00EE6559">
        <w:rPr>
          <w:rFonts w:ascii="Arial" w:hAnsi="Arial" w:cs="Arial"/>
          <w:sz w:val="18"/>
          <w:szCs w:val="18"/>
          <w:lang w:val="sr-Cyrl-CS"/>
        </w:rPr>
        <w:t xml:space="preserve">Интернет:  </w:t>
      </w:r>
      <w:hyperlink r:id="rId2" w:history="1">
        <w:r w:rsidRPr="00EE6559">
          <w:rPr>
            <w:rStyle w:val="Hyperlink"/>
            <w:rFonts w:ascii="Arial" w:hAnsi="Arial" w:cs="Arial"/>
            <w:sz w:val="18"/>
            <w:szCs w:val="18"/>
            <w:lang w:val="sr-Cyrl-CS"/>
          </w:rPr>
          <w:t>http://www.finance.senate.gov/about/jurisdiction/</w:t>
        </w:r>
      </w:hyperlink>
      <w:r w:rsidRPr="00EE6559">
        <w:rPr>
          <w:rFonts w:ascii="Arial" w:hAnsi="Arial" w:cs="Arial"/>
          <w:sz w:val="18"/>
          <w:szCs w:val="18"/>
          <w:lang w:val="sr-Cyrl-CS"/>
        </w:rPr>
        <w:t xml:space="preserve"> </w:t>
      </w:r>
    </w:p>
  </w:footnote>
  <w:footnote w:id="3">
    <w:p w:rsidR="00EE6559" w:rsidRPr="00EE6559" w:rsidRDefault="00EE6559" w:rsidP="00EE6559">
      <w:pPr>
        <w:pStyle w:val="FootnoteText"/>
        <w:rPr>
          <w:rFonts w:ascii="Arial" w:hAnsi="Arial" w:cs="Arial"/>
          <w:sz w:val="18"/>
          <w:szCs w:val="18"/>
          <w:lang w:val="sr-Cyrl-CS"/>
        </w:rPr>
      </w:pPr>
      <w:r w:rsidRPr="00EE6559">
        <w:rPr>
          <w:rStyle w:val="FootnoteReference"/>
          <w:rFonts w:ascii="Arial" w:hAnsi="Arial" w:cs="Arial"/>
          <w:sz w:val="18"/>
          <w:szCs w:val="18"/>
        </w:rPr>
        <w:footnoteRef/>
      </w:r>
      <w:r w:rsidRPr="00EE6559">
        <w:rPr>
          <w:rFonts w:ascii="Arial" w:hAnsi="Arial" w:cs="Arial"/>
          <w:sz w:val="18"/>
          <w:szCs w:val="18"/>
        </w:rPr>
        <w:t xml:space="preserve"> </w:t>
      </w:r>
      <w:r w:rsidRPr="00EE6559">
        <w:rPr>
          <w:rFonts w:ascii="Arial" w:hAnsi="Arial" w:cs="Arial"/>
          <w:sz w:val="18"/>
          <w:szCs w:val="18"/>
          <w:lang w:val="sr-Cyrl-CS"/>
        </w:rPr>
        <w:t xml:space="preserve">Интернет:  </w:t>
      </w:r>
      <w:hyperlink r:id="rId3" w:history="1">
        <w:r w:rsidRPr="00EE6559">
          <w:rPr>
            <w:rStyle w:val="Hyperlink"/>
            <w:rFonts w:ascii="Arial" w:hAnsi="Arial" w:cs="Arial"/>
            <w:sz w:val="18"/>
            <w:szCs w:val="18"/>
            <w:lang w:val="sr-Cyrl-CS"/>
          </w:rPr>
          <w:t>http://appropriations.house.gov/</w:t>
        </w:r>
      </w:hyperlink>
      <w:r w:rsidRPr="00EE6559">
        <w:rPr>
          <w:rFonts w:ascii="Arial" w:hAnsi="Arial" w:cs="Arial"/>
          <w:sz w:val="18"/>
          <w:szCs w:val="18"/>
          <w:lang w:val="sr-Cyrl-CS"/>
        </w:rPr>
        <w:t xml:space="preserve"> </w:t>
      </w:r>
    </w:p>
  </w:footnote>
  <w:footnote w:id="4">
    <w:p w:rsidR="00EE6559" w:rsidRPr="00EE6559" w:rsidRDefault="00EE6559" w:rsidP="00EE6559">
      <w:pPr>
        <w:pStyle w:val="FootnoteText"/>
        <w:rPr>
          <w:rFonts w:ascii="Arial" w:hAnsi="Arial" w:cs="Arial"/>
          <w:sz w:val="18"/>
          <w:szCs w:val="18"/>
          <w:lang w:val="sr-Cyrl-CS"/>
        </w:rPr>
      </w:pPr>
      <w:r w:rsidRPr="00EE6559">
        <w:rPr>
          <w:rStyle w:val="FootnoteReference"/>
          <w:rFonts w:ascii="Arial" w:hAnsi="Arial" w:cs="Arial"/>
          <w:sz w:val="18"/>
          <w:szCs w:val="18"/>
        </w:rPr>
        <w:footnoteRef/>
      </w:r>
      <w:r w:rsidRPr="00EE6559">
        <w:rPr>
          <w:rFonts w:ascii="Arial" w:hAnsi="Arial" w:cs="Arial"/>
          <w:sz w:val="18"/>
          <w:szCs w:val="18"/>
        </w:rPr>
        <w:t xml:space="preserve"> </w:t>
      </w:r>
      <w:r w:rsidRPr="00EE6559">
        <w:rPr>
          <w:rFonts w:ascii="Arial" w:hAnsi="Arial" w:cs="Arial"/>
          <w:sz w:val="18"/>
          <w:szCs w:val="18"/>
          <w:lang w:val="sr-Cyrl-CS"/>
        </w:rPr>
        <w:t xml:space="preserve">Интернет:  </w:t>
      </w:r>
      <w:hyperlink r:id="rId4" w:history="1">
        <w:r w:rsidRPr="00EE6559">
          <w:rPr>
            <w:rStyle w:val="Hyperlink"/>
            <w:rFonts w:ascii="Arial" w:hAnsi="Arial" w:cs="Arial"/>
            <w:sz w:val="18"/>
            <w:szCs w:val="18"/>
            <w:lang w:val="sr-Cyrl-CS"/>
          </w:rPr>
          <w:t>http://democrats.appropriations.house.gov/</w:t>
        </w:r>
      </w:hyperlink>
      <w:r w:rsidRPr="00EE6559">
        <w:rPr>
          <w:rFonts w:ascii="Arial" w:hAnsi="Arial" w:cs="Arial"/>
          <w:sz w:val="18"/>
          <w:szCs w:val="18"/>
          <w:lang w:val="sr-Cyrl-CS"/>
        </w:rPr>
        <w:t xml:space="preserve"> </w:t>
      </w:r>
    </w:p>
  </w:footnote>
  <w:footnote w:id="5">
    <w:p w:rsidR="00EE6559" w:rsidRPr="006C1782" w:rsidRDefault="00EE6559" w:rsidP="00EE6559">
      <w:pPr>
        <w:pStyle w:val="FootnoteText"/>
        <w:rPr>
          <w:rFonts w:ascii="Arial" w:hAnsi="Arial" w:cs="Arial"/>
          <w:sz w:val="18"/>
          <w:szCs w:val="18"/>
          <w:lang w:val="sr-Cyrl-CS"/>
        </w:rPr>
      </w:pPr>
      <w:r>
        <w:rPr>
          <w:rStyle w:val="FootnoteReference"/>
          <w:rFonts w:ascii="Arial" w:hAnsi="Arial" w:cs="Arial"/>
        </w:rPr>
        <w:footnoteRef/>
      </w:r>
      <w:r>
        <w:rPr>
          <w:rFonts w:ascii="Arial" w:hAnsi="Arial" w:cs="Arial"/>
        </w:rPr>
        <w:t xml:space="preserve"> </w:t>
      </w:r>
      <w:r w:rsidRPr="006C1782">
        <w:rPr>
          <w:rFonts w:ascii="Arial" w:hAnsi="Arial" w:cs="Arial"/>
          <w:sz w:val="18"/>
          <w:szCs w:val="18"/>
          <w:lang w:val="sr-Cyrl-CS"/>
        </w:rPr>
        <w:t xml:space="preserve">Енгл. </w:t>
      </w:r>
      <w:r w:rsidRPr="006C1782">
        <w:rPr>
          <w:rFonts w:ascii="Arial" w:hAnsi="Arial" w:cs="Arial"/>
          <w:sz w:val="18"/>
          <w:szCs w:val="18"/>
        </w:rPr>
        <w:t xml:space="preserve">Appropriations – </w:t>
      </w:r>
      <w:r w:rsidRPr="006C1782">
        <w:rPr>
          <w:rFonts w:ascii="Arial" w:hAnsi="Arial" w:cs="Arial"/>
          <w:sz w:val="18"/>
          <w:szCs w:val="18"/>
          <w:lang w:val="sr-Cyrl-CS"/>
        </w:rPr>
        <w:t>одобравање, присвајање</w:t>
      </w:r>
    </w:p>
  </w:footnote>
  <w:footnote w:id="6">
    <w:p w:rsidR="00EE6559" w:rsidRPr="006C1782" w:rsidRDefault="00EE6559" w:rsidP="00EE6559">
      <w:pPr>
        <w:pStyle w:val="FootnoteText"/>
        <w:rPr>
          <w:rFonts w:ascii="Arial" w:hAnsi="Arial" w:cs="Arial"/>
          <w:sz w:val="18"/>
          <w:szCs w:val="18"/>
          <w:lang w:val="sr-Cyrl-CS"/>
        </w:rPr>
      </w:pPr>
      <w:r w:rsidRPr="006C1782">
        <w:rPr>
          <w:rStyle w:val="FootnoteReference"/>
          <w:rFonts w:ascii="Arial" w:hAnsi="Arial" w:cs="Arial"/>
          <w:sz w:val="18"/>
          <w:szCs w:val="18"/>
        </w:rPr>
        <w:footnoteRef/>
      </w:r>
      <w:r w:rsidRPr="006C1782">
        <w:rPr>
          <w:rFonts w:ascii="Arial" w:hAnsi="Arial" w:cs="Arial"/>
          <w:sz w:val="18"/>
          <w:szCs w:val="18"/>
        </w:rPr>
        <w:t xml:space="preserve"> </w:t>
      </w:r>
      <w:r w:rsidRPr="006C1782">
        <w:rPr>
          <w:rFonts w:ascii="Arial" w:hAnsi="Arial" w:cs="Arial"/>
          <w:sz w:val="18"/>
          <w:szCs w:val="18"/>
          <w:lang w:val="sr-Cyrl-CS"/>
        </w:rPr>
        <w:t xml:space="preserve">Интернет:  </w:t>
      </w:r>
      <w:hyperlink r:id="rId5" w:history="1">
        <w:r w:rsidRPr="006C1782">
          <w:rPr>
            <w:rStyle w:val="Hyperlink"/>
            <w:rFonts w:ascii="Arial" w:hAnsi="Arial" w:cs="Arial"/>
            <w:sz w:val="18"/>
            <w:szCs w:val="18"/>
            <w:lang w:val="sr-Cyrl-CS"/>
          </w:rPr>
          <w:t>http://docs.house.gov/meetings/AP/AP00/CPRT-113-HPRT-AP00-CommitteeRules-U1.pdf</w:t>
        </w:r>
      </w:hyperlink>
      <w:r w:rsidRPr="006C1782">
        <w:rPr>
          <w:rFonts w:ascii="Arial" w:hAnsi="Arial" w:cs="Arial"/>
          <w:sz w:val="18"/>
          <w:szCs w:val="18"/>
          <w:lang w:val="sr-Cyrl-CS"/>
        </w:rPr>
        <w:t xml:space="preserve"> </w:t>
      </w:r>
    </w:p>
  </w:footnote>
  <w:footnote w:id="7">
    <w:p w:rsidR="00EE6559" w:rsidRDefault="00EE6559" w:rsidP="00EE6559">
      <w:pPr>
        <w:pStyle w:val="FootnoteText"/>
        <w:rPr>
          <w:rFonts w:ascii="Arial" w:hAnsi="Arial" w:cs="Arial"/>
          <w:lang w:val="sr-Cyrl-CS"/>
        </w:rPr>
      </w:pPr>
      <w:r w:rsidRPr="006C1782">
        <w:rPr>
          <w:rStyle w:val="FootnoteReference"/>
          <w:rFonts w:ascii="Arial" w:hAnsi="Arial" w:cs="Arial"/>
          <w:sz w:val="18"/>
          <w:szCs w:val="18"/>
        </w:rPr>
        <w:footnoteRef/>
      </w:r>
      <w:r w:rsidRPr="006C1782">
        <w:rPr>
          <w:rFonts w:ascii="Arial" w:hAnsi="Arial" w:cs="Arial"/>
          <w:sz w:val="18"/>
          <w:szCs w:val="18"/>
        </w:rPr>
        <w:t xml:space="preserve"> </w:t>
      </w:r>
      <w:r w:rsidRPr="006C1782">
        <w:rPr>
          <w:rFonts w:ascii="Arial" w:hAnsi="Arial" w:cs="Arial"/>
          <w:sz w:val="18"/>
          <w:szCs w:val="18"/>
          <w:lang w:val="sr-Cyrl-CS"/>
        </w:rPr>
        <w:t xml:space="preserve">Интернет:  </w:t>
      </w:r>
      <w:hyperlink r:id="rId6" w:history="1">
        <w:r w:rsidRPr="006C1782">
          <w:rPr>
            <w:rStyle w:val="Hyperlink"/>
            <w:rFonts w:ascii="Arial" w:hAnsi="Arial" w:cs="Arial"/>
            <w:sz w:val="18"/>
            <w:szCs w:val="18"/>
            <w:lang w:val="sr-Cyrl-CS"/>
          </w:rPr>
          <w:t>http://www.house.gov/content/learn/</w:t>
        </w:r>
      </w:hyperlink>
      <w:r>
        <w:rPr>
          <w:rFonts w:ascii="Arial" w:hAnsi="Arial" w:cs="Arial"/>
          <w:lang w:val="sr-Cyrl-CS"/>
        </w:rPr>
        <w:t xml:space="preserve"> </w:t>
      </w:r>
    </w:p>
  </w:footnote>
  <w:footnote w:id="8">
    <w:p w:rsidR="00E73F95" w:rsidRPr="00E73F95" w:rsidRDefault="00E73F95" w:rsidP="00E73F95">
      <w:pPr>
        <w:pStyle w:val="NoSpacing"/>
        <w:rPr>
          <w:rStyle w:val="hps"/>
          <w:rFonts w:ascii="Arial" w:hAnsi="Arial" w:cs="Arial"/>
          <w:sz w:val="18"/>
          <w:szCs w:val="18"/>
        </w:rPr>
      </w:pPr>
      <w:r>
        <w:rPr>
          <w:rStyle w:val="FootnoteReference"/>
        </w:rPr>
        <w:footnoteRef/>
      </w:r>
      <w:r>
        <w:t xml:space="preserve"> </w:t>
      </w:r>
      <w:r w:rsidRPr="00E73F95">
        <w:rPr>
          <w:rFonts w:ascii="Arial" w:hAnsi="Arial" w:cs="Arial"/>
          <w:sz w:val="18"/>
          <w:szCs w:val="18"/>
          <w:lang w:val="sr-Cyrl-RS"/>
        </w:rPr>
        <w:t xml:space="preserve">Више информација је доступно на веб адреси: </w:t>
      </w:r>
      <w:r w:rsidRPr="00E73F95">
        <w:rPr>
          <w:rStyle w:val="hps"/>
          <w:rFonts w:ascii="Arial" w:hAnsi="Arial" w:cs="Arial"/>
          <w:sz w:val="18"/>
          <w:szCs w:val="18"/>
        </w:rPr>
        <w:t>http://www.researchamerica.org/federal_budget_process</w:t>
      </w:r>
    </w:p>
    <w:p w:rsidR="00E73F95" w:rsidRDefault="00E73F95">
      <w:pPr>
        <w:pStyle w:val="FootnoteText"/>
      </w:pPr>
    </w:p>
  </w:footnote>
  <w:footnote w:id="9">
    <w:p w:rsidR="002F3866" w:rsidRPr="007D53B6" w:rsidRDefault="002F3866">
      <w:pPr>
        <w:pStyle w:val="FootnoteText"/>
        <w:rPr>
          <w:rFonts w:ascii="Arial" w:hAnsi="Arial" w:cs="Arial"/>
          <w:sz w:val="18"/>
          <w:szCs w:val="18"/>
          <w:lang w:val="bs-Latn-BA"/>
        </w:rPr>
      </w:pPr>
      <w:r w:rsidRPr="007D53B6">
        <w:rPr>
          <w:rStyle w:val="FootnoteReference"/>
          <w:rFonts w:ascii="Arial" w:hAnsi="Arial" w:cs="Arial"/>
          <w:sz w:val="18"/>
          <w:szCs w:val="18"/>
          <w:lang w:val="bs-Latn-BA"/>
        </w:rPr>
        <w:footnoteRef/>
      </w:r>
      <w:r w:rsidRPr="007D53B6">
        <w:rPr>
          <w:rFonts w:ascii="Arial" w:hAnsi="Arial" w:cs="Arial"/>
          <w:sz w:val="18"/>
          <w:szCs w:val="18"/>
          <w:lang w:val="bs-Latn-BA"/>
        </w:rPr>
        <w:t xml:space="preserve"> </w:t>
      </w:r>
      <w:r w:rsidRPr="007D53B6">
        <w:rPr>
          <w:rStyle w:val="hps"/>
          <w:rFonts w:ascii="Arial" w:hAnsi="Arial" w:cs="Arial"/>
          <w:sz w:val="18"/>
          <w:szCs w:val="18"/>
          <w:lang w:val="bs-Latn-BA"/>
        </w:rPr>
        <w:t xml:space="preserve">Congressional Budget Office. </w:t>
      </w:r>
      <w:r w:rsidRPr="007D53B6">
        <w:rPr>
          <w:rFonts w:ascii="Arial" w:hAnsi="Arial" w:cs="Arial"/>
          <w:sz w:val="18"/>
          <w:szCs w:val="18"/>
          <w:lang w:val="bs-Latn-BA"/>
        </w:rPr>
        <w:t>http://www.cbo.gov/about/our-processes</w:t>
      </w:r>
    </w:p>
  </w:footnote>
  <w:footnote w:id="10">
    <w:p w:rsidR="000D6C1A" w:rsidRPr="006A614D" w:rsidRDefault="000D6C1A" w:rsidP="000D6C1A">
      <w:pPr>
        <w:pStyle w:val="FootnoteText"/>
        <w:rPr>
          <w:rFonts w:ascii="Arial" w:hAnsi="Arial" w:cs="Arial"/>
          <w:sz w:val="18"/>
          <w:szCs w:val="18"/>
          <w:lang w:val="sr-Cyrl-CS"/>
        </w:rPr>
      </w:pPr>
      <w:r>
        <w:rPr>
          <w:rStyle w:val="FootnoteReference"/>
        </w:rPr>
        <w:footnoteRef/>
      </w:r>
      <w:r>
        <w:t xml:space="preserve"> </w:t>
      </w:r>
      <w:r w:rsidRPr="006A614D">
        <w:rPr>
          <w:rFonts w:ascii="Arial" w:hAnsi="Arial" w:cs="Arial"/>
          <w:sz w:val="18"/>
          <w:szCs w:val="18"/>
          <w:lang w:val="sr-Cyrl-CS"/>
        </w:rPr>
        <w:t xml:space="preserve">Извор података: </w:t>
      </w:r>
      <w:hyperlink r:id="rId7" w:history="1">
        <w:r w:rsidRPr="006A614D">
          <w:rPr>
            <w:rStyle w:val="Hyperlink"/>
            <w:rFonts w:ascii="Arial" w:hAnsi="Arial" w:cs="Arial"/>
            <w:sz w:val="18"/>
            <w:szCs w:val="18"/>
            <w:lang w:val="sr-Cyrl-CS"/>
          </w:rPr>
          <w:t>http://www.gao.gov/about/workforce/orgchart.html</w:t>
        </w:r>
      </w:hyperlink>
      <w:r w:rsidRPr="006A614D">
        <w:rPr>
          <w:rFonts w:ascii="Arial" w:hAnsi="Arial" w:cs="Arial"/>
          <w:sz w:val="18"/>
          <w:szCs w:val="18"/>
          <w:lang w:val="sr-Cyrl-CS"/>
        </w:rPr>
        <w:t xml:space="preserve"> </w:t>
      </w:r>
    </w:p>
  </w:footnote>
  <w:footnote w:id="11">
    <w:p w:rsidR="000D6C1A" w:rsidRPr="00681B0F" w:rsidRDefault="000D6C1A" w:rsidP="000D6C1A">
      <w:pPr>
        <w:pStyle w:val="FootnoteText"/>
        <w:rPr>
          <w:rFonts w:ascii="Arial" w:hAnsi="Arial" w:cs="Arial"/>
          <w:sz w:val="18"/>
          <w:szCs w:val="18"/>
          <w:lang w:val="sr-Cyrl-CS"/>
        </w:rPr>
      </w:pPr>
      <w:r>
        <w:rPr>
          <w:rStyle w:val="FootnoteReference"/>
        </w:rPr>
        <w:footnoteRef/>
      </w:r>
      <w:r>
        <w:t xml:space="preserve"> </w:t>
      </w:r>
      <w:r w:rsidRPr="00681B0F">
        <w:rPr>
          <w:rFonts w:ascii="Arial" w:hAnsi="Arial" w:cs="Arial"/>
          <w:sz w:val="18"/>
          <w:szCs w:val="18"/>
          <w:lang w:val="sr-Cyrl-CS"/>
        </w:rPr>
        <w:t xml:space="preserve">Извор података: </w:t>
      </w:r>
      <w:hyperlink r:id="rId8" w:history="1">
        <w:r w:rsidRPr="00681B0F">
          <w:rPr>
            <w:rStyle w:val="Hyperlink"/>
            <w:rFonts w:ascii="Arial" w:hAnsi="Arial" w:cs="Arial"/>
            <w:sz w:val="18"/>
            <w:szCs w:val="18"/>
            <w:lang w:val="sr-Cyrl-CS"/>
          </w:rPr>
          <w:t>http://www.gao.gov/index.html</w:t>
        </w:r>
      </w:hyperlink>
      <w:r w:rsidRPr="00681B0F">
        <w:rPr>
          <w:rFonts w:ascii="Arial" w:hAnsi="Arial" w:cs="Arial"/>
          <w:sz w:val="18"/>
          <w:szCs w:val="18"/>
          <w:lang w:val="sr-Cyrl-CS"/>
        </w:rPr>
        <w:t xml:space="preserve"> </w:t>
      </w:r>
    </w:p>
  </w:footnote>
  <w:footnote w:id="12">
    <w:p w:rsidR="000D6C1A" w:rsidRPr="00433FE4" w:rsidRDefault="000D6C1A" w:rsidP="000D6C1A">
      <w:pPr>
        <w:pStyle w:val="NoSpacing"/>
        <w:rPr>
          <w:rFonts w:ascii="Arial" w:hAnsi="Arial" w:cs="Arial"/>
          <w:sz w:val="18"/>
          <w:szCs w:val="18"/>
          <w:lang w:val="sr-Cyrl-CS"/>
        </w:rPr>
      </w:pPr>
      <w:r>
        <w:rPr>
          <w:rStyle w:val="FootnoteReference"/>
        </w:rPr>
        <w:footnoteRef/>
      </w:r>
      <w:r>
        <w:t xml:space="preserve"> </w:t>
      </w:r>
      <w:r w:rsidRPr="00433FE4">
        <w:rPr>
          <w:rFonts w:ascii="Arial" w:hAnsi="Arial" w:cs="Arial"/>
          <w:sz w:val="18"/>
          <w:szCs w:val="18"/>
          <w:lang w:val="sr-Cyrl-CS"/>
        </w:rPr>
        <w:t xml:space="preserve">Извор података: </w:t>
      </w:r>
      <w:hyperlink r:id="rId9" w:history="1">
        <w:r w:rsidRPr="00433FE4">
          <w:rPr>
            <w:rStyle w:val="Hyperlink"/>
            <w:rFonts w:ascii="Arial" w:hAnsi="Arial" w:cs="Arial"/>
            <w:sz w:val="18"/>
            <w:szCs w:val="18"/>
            <w:lang w:val="sr-Cyrl-CS"/>
          </w:rPr>
          <w:t>http://www.gao.gov/about/index.html</w:t>
        </w:r>
      </w:hyperlink>
      <w:r w:rsidRPr="00433FE4">
        <w:rPr>
          <w:rFonts w:ascii="Arial" w:hAnsi="Arial" w:cs="Arial"/>
          <w:sz w:val="18"/>
          <w:szCs w:val="18"/>
          <w:lang w:val="sr-Cyrl-CS"/>
        </w:rPr>
        <w:t xml:space="preserve"> </w:t>
      </w:r>
    </w:p>
  </w:footnote>
  <w:footnote w:id="13">
    <w:p w:rsidR="000D6C1A" w:rsidRPr="00433FE4" w:rsidRDefault="000D6C1A" w:rsidP="000D6C1A">
      <w:pPr>
        <w:pStyle w:val="NoSpacing"/>
        <w:rPr>
          <w:rFonts w:ascii="Arial" w:hAnsi="Arial" w:cs="Arial"/>
          <w:sz w:val="18"/>
          <w:szCs w:val="18"/>
          <w:lang w:val="sr-Cyrl-CS"/>
        </w:rPr>
      </w:pPr>
      <w:r w:rsidRPr="00433FE4">
        <w:rPr>
          <w:rStyle w:val="FootnoteReference"/>
          <w:rFonts w:ascii="Arial" w:hAnsi="Arial" w:cs="Arial"/>
          <w:sz w:val="18"/>
          <w:szCs w:val="18"/>
        </w:rPr>
        <w:footnoteRef/>
      </w:r>
      <w:r w:rsidRPr="00433FE4">
        <w:rPr>
          <w:rFonts w:ascii="Arial" w:hAnsi="Arial" w:cs="Arial"/>
          <w:sz w:val="18"/>
          <w:szCs w:val="18"/>
        </w:rPr>
        <w:t xml:space="preserve"> </w:t>
      </w:r>
      <w:r w:rsidRPr="00433FE4">
        <w:rPr>
          <w:rFonts w:ascii="Arial" w:hAnsi="Arial" w:cs="Arial"/>
          <w:sz w:val="18"/>
          <w:szCs w:val="18"/>
          <w:lang w:val="sr-Cyrl-CS"/>
        </w:rPr>
        <w:t xml:space="preserve">Извор података: </w:t>
      </w:r>
      <w:hyperlink r:id="rId10" w:history="1">
        <w:r w:rsidRPr="00433FE4">
          <w:rPr>
            <w:rStyle w:val="Hyperlink"/>
            <w:rFonts w:ascii="Arial" w:hAnsi="Arial" w:cs="Arial"/>
            <w:sz w:val="18"/>
            <w:szCs w:val="18"/>
            <w:lang w:val="sr-Cyrl-CS"/>
          </w:rPr>
          <w:t>http://translate.google.rs/translate?hl=sr&amp;sl=en&amp;tl=sr&amp;u=http%3A%2F%2Fen.wikipedia.org%2Fwiki%2FGovernment_Accountability_Office&amp;anno=2</w:t>
        </w:r>
      </w:hyperlink>
      <w:r w:rsidRPr="00433FE4">
        <w:rPr>
          <w:rFonts w:ascii="Arial" w:hAnsi="Arial" w:cs="Arial"/>
          <w:sz w:val="18"/>
          <w:szCs w:val="18"/>
          <w:lang w:val="sr-Cyrl-CS"/>
        </w:rPr>
        <w:t xml:space="preserve"> </w:t>
      </w:r>
    </w:p>
  </w:footnote>
  <w:footnote w:id="14">
    <w:p w:rsidR="000D6C1A" w:rsidRPr="007C1523" w:rsidRDefault="000D6C1A" w:rsidP="000D6C1A">
      <w:pPr>
        <w:pStyle w:val="NoSpacing"/>
        <w:rPr>
          <w:rFonts w:ascii="Arial" w:hAnsi="Arial" w:cs="Arial"/>
          <w:sz w:val="18"/>
          <w:szCs w:val="18"/>
          <w:lang w:val="sr-Cyrl-CS"/>
        </w:rPr>
      </w:pPr>
      <w:r>
        <w:rPr>
          <w:rStyle w:val="FootnoteReference"/>
        </w:rPr>
        <w:footnoteRef/>
      </w:r>
      <w:r>
        <w:t xml:space="preserve"> </w:t>
      </w:r>
      <w:r w:rsidRPr="007C1523">
        <w:rPr>
          <w:rFonts w:ascii="Arial" w:hAnsi="Arial" w:cs="Arial"/>
          <w:sz w:val="18"/>
          <w:szCs w:val="18"/>
          <w:lang w:val="sr-Cyrl-CS"/>
        </w:rPr>
        <w:t xml:space="preserve">Извор података: </w:t>
      </w:r>
      <w:hyperlink r:id="rId11" w:history="1">
        <w:r w:rsidRPr="007C1523">
          <w:rPr>
            <w:rStyle w:val="Hyperlink"/>
            <w:rFonts w:ascii="Arial" w:hAnsi="Arial" w:cs="Arial"/>
            <w:sz w:val="18"/>
            <w:szCs w:val="18"/>
            <w:lang w:val="sr-Cyrl-CS"/>
          </w:rPr>
          <w:t>http://www.gao.gov/about/workforce/teams.html</w:t>
        </w:r>
      </w:hyperlink>
      <w:r w:rsidRPr="007C1523">
        <w:rPr>
          <w:rFonts w:ascii="Arial" w:hAnsi="Arial" w:cs="Arial"/>
          <w:sz w:val="18"/>
          <w:szCs w:val="18"/>
          <w:lang w:val="sr-Cyrl-CS"/>
        </w:rPr>
        <w:t xml:space="preserve"> </w:t>
      </w:r>
    </w:p>
  </w:footnote>
  <w:footnote w:id="15">
    <w:p w:rsidR="000D6C1A" w:rsidRPr="007C1523" w:rsidRDefault="000D6C1A" w:rsidP="000D6C1A">
      <w:pPr>
        <w:pStyle w:val="NoSpacing"/>
        <w:rPr>
          <w:rFonts w:ascii="Arial" w:hAnsi="Arial" w:cs="Arial"/>
          <w:sz w:val="18"/>
          <w:szCs w:val="18"/>
          <w:lang w:val="sr-Cyrl-CS"/>
        </w:rPr>
      </w:pPr>
      <w:r w:rsidRPr="007C1523">
        <w:rPr>
          <w:rStyle w:val="FootnoteReference"/>
          <w:rFonts w:ascii="Arial" w:hAnsi="Arial" w:cs="Arial"/>
          <w:sz w:val="18"/>
          <w:szCs w:val="18"/>
        </w:rPr>
        <w:footnoteRef/>
      </w:r>
      <w:r w:rsidRPr="007C1523">
        <w:rPr>
          <w:rFonts w:ascii="Arial" w:hAnsi="Arial" w:cs="Arial"/>
          <w:sz w:val="18"/>
          <w:szCs w:val="18"/>
        </w:rPr>
        <w:t xml:space="preserve"> </w:t>
      </w:r>
      <w:r w:rsidRPr="007C1523">
        <w:rPr>
          <w:rFonts w:ascii="Arial" w:hAnsi="Arial" w:cs="Arial"/>
          <w:sz w:val="18"/>
          <w:szCs w:val="18"/>
          <w:lang w:val="sr-Cyrl-CS"/>
        </w:rPr>
        <w:t xml:space="preserve">Извор података: </w:t>
      </w:r>
      <w:hyperlink r:id="rId12" w:history="1">
        <w:r w:rsidRPr="007C1523">
          <w:rPr>
            <w:rStyle w:val="Hyperlink"/>
            <w:rFonts w:ascii="Arial" w:hAnsi="Arial" w:cs="Arial"/>
            <w:sz w:val="18"/>
            <w:szCs w:val="18"/>
            <w:lang w:val="sr-Cyrl-CS"/>
          </w:rPr>
          <w:t>http://www.gao.gov/about/gglance.html</w:t>
        </w:r>
      </w:hyperlink>
    </w:p>
    <w:p w:rsidR="000D6C1A" w:rsidRPr="007C1523" w:rsidRDefault="000D6C1A" w:rsidP="000D6C1A">
      <w:pPr>
        <w:pStyle w:val="NoSpacing"/>
        <w:rPr>
          <w:rFonts w:ascii="Arial" w:hAnsi="Arial" w:cs="Arial"/>
          <w:sz w:val="18"/>
          <w:szCs w:val="18"/>
          <w:lang w:val="sr-Cyrl-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9FE"/>
    <w:multiLevelType w:val="hybridMultilevel"/>
    <w:tmpl w:val="AD90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05AFD"/>
    <w:multiLevelType w:val="multilevel"/>
    <w:tmpl w:val="EAC4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05F9F"/>
    <w:multiLevelType w:val="hybridMultilevel"/>
    <w:tmpl w:val="C16CE1F4"/>
    <w:lvl w:ilvl="0" w:tplc="B9C0849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416A0"/>
    <w:multiLevelType w:val="hybridMultilevel"/>
    <w:tmpl w:val="7FCC1E82"/>
    <w:lvl w:ilvl="0" w:tplc="13DAD4F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E8"/>
    <w:rsid w:val="0006086D"/>
    <w:rsid w:val="00071F72"/>
    <w:rsid w:val="000B6A3F"/>
    <w:rsid w:val="000C5313"/>
    <w:rsid w:val="000D1665"/>
    <w:rsid w:val="000D6C1A"/>
    <w:rsid w:val="000F0692"/>
    <w:rsid w:val="000F445E"/>
    <w:rsid w:val="00143FB4"/>
    <w:rsid w:val="00144943"/>
    <w:rsid w:val="00192253"/>
    <w:rsid w:val="001B2BD8"/>
    <w:rsid w:val="001B2DEB"/>
    <w:rsid w:val="00240CAD"/>
    <w:rsid w:val="002749F7"/>
    <w:rsid w:val="002C521D"/>
    <w:rsid w:val="002F3866"/>
    <w:rsid w:val="003407E5"/>
    <w:rsid w:val="00344FF5"/>
    <w:rsid w:val="0037152B"/>
    <w:rsid w:val="003763BC"/>
    <w:rsid w:val="003908BE"/>
    <w:rsid w:val="003A0F3E"/>
    <w:rsid w:val="003A42EF"/>
    <w:rsid w:val="003B009E"/>
    <w:rsid w:val="00417DC2"/>
    <w:rsid w:val="004C19B8"/>
    <w:rsid w:val="004D640A"/>
    <w:rsid w:val="00592268"/>
    <w:rsid w:val="005D4E45"/>
    <w:rsid w:val="005E196F"/>
    <w:rsid w:val="00612CC3"/>
    <w:rsid w:val="006138DE"/>
    <w:rsid w:val="00625FC7"/>
    <w:rsid w:val="006547F5"/>
    <w:rsid w:val="006567EE"/>
    <w:rsid w:val="00697B2D"/>
    <w:rsid w:val="006A2C41"/>
    <w:rsid w:val="006C1782"/>
    <w:rsid w:val="007110F4"/>
    <w:rsid w:val="007234A4"/>
    <w:rsid w:val="00734FA9"/>
    <w:rsid w:val="007431F3"/>
    <w:rsid w:val="00745BF8"/>
    <w:rsid w:val="00755E79"/>
    <w:rsid w:val="00767BDE"/>
    <w:rsid w:val="00772A7D"/>
    <w:rsid w:val="007D53B6"/>
    <w:rsid w:val="007E117F"/>
    <w:rsid w:val="00862C56"/>
    <w:rsid w:val="008A3DAA"/>
    <w:rsid w:val="00914940"/>
    <w:rsid w:val="00930540"/>
    <w:rsid w:val="00937020"/>
    <w:rsid w:val="00995FEC"/>
    <w:rsid w:val="009C2364"/>
    <w:rsid w:val="009D11E7"/>
    <w:rsid w:val="009D4389"/>
    <w:rsid w:val="009D7535"/>
    <w:rsid w:val="00A10923"/>
    <w:rsid w:val="00B03FF1"/>
    <w:rsid w:val="00B10918"/>
    <w:rsid w:val="00B4121D"/>
    <w:rsid w:val="00BC3627"/>
    <w:rsid w:val="00BE244B"/>
    <w:rsid w:val="00BF2DE8"/>
    <w:rsid w:val="00BF477D"/>
    <w:rsid w:val="00C22F22"/>
    <w:rsid w:val="00C373B6"/>
    <w:rsid w:val="00C97A1C"/>
    <w:rsid w:val="00D03AAB"/>
    <w:rsid w:val="00DA68AF"/>
    <w:rsid w:val="00E2421C"/>
    <w:rsid w:val="00E73F95"/>
    <w:rsid w:val="00E970E5"/>
    <w:rsid w:val="00EE422B"/>
    <w:rsid w:val="00EE6559"/>
    <w:rsid w:val="00EF5B6D"/>
    <w:rsid w:val="00F064B7"/>
    <w:rsid w:val="00FA0A9A"/>
    <w:rsid w:val="00FD48E5"/>
    <w:rsid w:val="00FE011B"/>
    <w:rsid w:val="00FE3B9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77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F2DE8"/>
  </w:style>
  <w:style w:type="character" w:styleId="Hyperlink">
    <w:name w:val="Hyperlink"/>
    <w:basedOn w:val="DefaultParagraphFont"/>
    <w:uiPriority w:val="99"/>
    <w:unhideWhenUsed/>
    <w:rsid w:val="003A42EF"/>
    <w:rPr>
      <w:color w:val="0000FF"/>
      <w:u w:val="single"/>
    </w:rPr>
  </w:style>
  <w:style w:type="paragraph" w:styleId="FootnoteText">
    <w:name w:val="footnote text"/>
    <w:basedOn w:val="Normal"/>
    <w:link w:val="FootnoteTextChar"/>
    <w:uiPriority w:val="99"/>
    <w:semiHidden/>
    <w:unhideWhenUsed/>
    <w:rsid w:val="002F3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866"/>
    <w:rPr>
      <w:sz w:val="20"/>
      <w:szCs w:val="20"/>
    </w:rPr>
  </w:style>
  <w:style w:type="character" w:styleId="FootnoteReference">
    <w:name w:val="footnote reference"/>
    <w:basedOn w:val="DefaultParagraphFont"/>
    <w:uiPriority w:val="99"/>
    <w:semiHidden/>
    <w:unhideWhenUsed/>
    <w:rsid w:val="002F3866"/>
    <w:rPr>
      <w:vertAlign w:val="superscript"/>
    </w:rPr>
  </w:style>
  <w:style w:type="character" w:customStyle="1" w:styleId="atn">
    <w:name w:val="atn"/>
    <w:basedOn w:val="DefaultParagraphFont"/>
    <w:rsid w:val="00612CC3"/>
  </w:style>
  <w:style w:type="paragraph" w:styleId="NormalWeb">
    <w:name w:val="Normal (Web)"/>
    <w:basedOn w:val="Normal"/>
    <w:uiPriority w:val="99"/>
    <w:semiHidden/>
    <w:unhideWhenUsed/>
    <w:rsid w:val="007431F3"/>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ListParagraph">
    <w:name w:val="List Paragraph"/>
    <w:basedOn w:val="Normal"/>
    <w:uiPriority w:val="34"/>
    <w:qFormat/>
    <w:rsid w:val="00767BDE"/>
    <w:pPr>
      <w:ind w:left="720"/>
      <w:contextualSpacing/>
    </w:pPr>
  </w:style>
  <w:style w:type="paragraph" w:styleId="NoSpacing">
    <w:name w:val="No Spacing"/>
    <w:link w:val="NoSpacingChar"/>
    <w:uiPriority w:val="1"/>
    <w:qFormat/>
    <w:rsid w:val="00734FA9"/>
    <w:pPr>
      <w:spacing w:after="0" w:line="240" w:lineRule="auto"/>
    </w:pPr>
  </w:style>
  <w:style w:type="character" w:customStyle="1" w:styleId="NoSpacingChar">
    <w:name w:val="No Spacing Char"/>
    <w:basedOn w:val="DefaultParagraphFont"/>
    <w:link w:val="NoSpacing"/>
    <w:uiPriority w:val="1"/>
    <w:rsid w:val="00E2421C"/>
  </w:style>
  <w:style w:type="paragraph" w:styleId="BalloonText">
    <w:name w:val="Balloon Text"/>
    <w:basedOn w:val="Normal"/>
    <w:link w:val="BalloonTextChar"/>
    <w:uiPriority w:val="99"/>
    <w:semiHidden/>
    <w:unhideWhenUsed/>
    <w:rsid w:val="00E2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1C"/>
    <w:rPr>
      <w:rFonts w:ascii="Tahoma" w:hAnsi="Tahoma" w:cs="Tahoma"/>
      <w:sz w:val="16"/>
      <w:szCs w:val="16"/>
    </w:rPr>
  </w:style>
  <w:style w:type="paragraph" w:styleId="Header">
    <w:name w:val="header"/>
    <w:basedOn w:val="Normal"/>
    <w:link w:val="HeaderChar"/>
    <w:uiPriority w:val="99"/>
    <w:unhideWhenUsed/>
    <w:rsid w:val="00E24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21C"/>
  </w:style>
  <w:style w:type="paragraph" w:styleId="Footer">
    <w:name w:val="footer"/>
    <w:basedOn w:val="Normal"/>
    <w:link w:val="FooterChar"/>
    <w:uiPriority w:val="99"/>
    <w:unhideWhenUsed/>
    <w:rsid w:val="00E24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1C"/>
  </w:style>
  <w:style w:type="character" w:customStyle="1" w:styleId="Heading1Char">
    <w:name w:val="Heading 1 Char"/>
    <w:basedOn w:val="DefaultParagraphFont"/>
    <w:link w:val="Heading1"/>
    <w:uiPriority w:val="9"/>
    <w:rsid w:val="00BF477D"/>
    <w:rPr>
      <w:rFonts w:ascii="Arial" w:eastAsiaTheme="majorEastAsia" w:hAnsi="Arial" w:cstheme="majorBidi"/>
      <w:b/>
      <w:bCs/>
      <w:sz w:val="20"/>
      <w:szCs w:val="28"/>
    </w:rPr>
  </w:style>
  <w:style w:type="paragraph" w:styleId="TOC1">
    <w:name w:val="toc 1"/>
    <w:basedOn w:val="Normal"/>
    <w:next w:val="Normal"/>
    <w:autoRedefine/>
    <w:uiPriority w:val="39"/>
    <w:unhideWhenUsed/>
    <w:rsid w:val="00BF477D"/>
    <w:pPr>
      <w:spacing w:after="100"/>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477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F2DE8"/>
  </w:style>
  <w:style w:type="character" w:styleId="Hyperlink">
    <w:name w:val="Hyperlink"/>
    <w:basedOn w:val="DefaultParagraphFont"/>
    <w:uiPriority w:val="99"/>
    <w:unhideWhenUsed/>
    <w:rsid w:val="003A42EF"/>
    <w:rPr>
      <w:color w:val="0000FF"/>
      <w:u w:val="single"/>
    </w:rPr>
  </w:style>
  <w:style w:type="paragraph" w:styleId="FootnoteText">
    <w:name w:val="footnote text"/>
    <w:basedOn w:val="Normal"/>
    <w:link w:val="FootnoteTextChar"/>
    <w:uiPriority w:val="99"/>
    <w:semiHidden/>
    <w:unhideWhenUsed/>
    <w:rsid w:val="002F38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866"/>
    <w:rPr>
      <w:sz w:val="20"/>
      <w:szCs w:val="20"/>
    </w:rPr>
  </w:style>
  <w:style w:type="character" w:styleId="FootnoteReference">
    <w:name w:val="footnote reference"/>
    <w:basedOn w:val="DefaultParagraphFont"/>
    <w:uiPriority w:val="99"/>
    <w:semiHidden/>
    <w:unhideWhenUsed/>
    <w:rsid w:val="002F3866"/>
    <w:rPr>
      <w:vertAlign w:val="superscript"/>
    </w:rPr>
  </w:style>
  <w:style w:type="character" w:customStyle="1" w:styleId="atn">
    <w:name w:val="atn"/>
    <w:basedOn w:val="DefaultParagraphFont"/>
    <w:rsid w:val="00612CC3"/>
  </w:style>
  <w:style w:type="paragraph" w:styleId="NormalWeb">
    <w:name w:val="Normal (Web)"/>
    <w:basedOn w:val="Normal"/>
    <w:uiPriority w:val="99"/>
    <w:semiHidden/>
    <w:unhideWhenUsed/>
    <w:rsid w:val="007431F3"/>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ListParagraph">
    <w:name w:val="List Paragraph"/>
    <w:basedOn w:val="Normal"/>
    <w:uiPriority w:val="34"/>
    <w:qFormat/>
    <w:rsid w:val="00767BDE"/>
    <w:pPr>
      <w:ind w:left="720"/>
      <w:contextualSpacing/>
    </w:pPr>
  </w:style>
  <w:style w:type="paragraph" w:styleId="NoSpacing">
    <w:name w:val="No Spacing"/>
    <w:link w:val="NoSpacingChar"/>
    <w:uiPriority w:val="1"/>
    <w:qFormat/>
    <w:rsid w:val="00734FA9"/>
    <w:pPr>
      <w:spacing w:after="0" w:line="240" w:lineRule="auto"/>
    </w:pPr>
  </w:style>
  <w:style w:type="character" w:customStyle="1" w:styleId="NoSpacingChar">
    <w:name w:val="No Spacing Char"/>
    <w:basedOn w:val="DefaultParagraphFont"/>
    <w:link w:val="NoSpacing"/>
    <w:uiPriority w:val="1"/>
    <w:rsid w:val="00E2421C"/>
  </w:style>
  <w:style w:type="paragraph" w:styleId="BalloonText">
    <w:name w:val="Balloon Text"/>
    <w:basedOn w:val="Normal"/>
    <w:link w:val="BalloonTextChar"/>
    <w:uiPriority w:val="99"/>
    <w:semiHidden/>
    <w:unhideWhenUsed/>
    <w:rsid w:val="00E24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21C"/>
    <w:rPr>
      <w:rFonts w:ascii="Tahoma" w:hAnsi="Tahoma" w:cs="Tahoma"/>
      <w:sz w:val="16"/>
      <w:szCs w:val="16"/>
    </w:rPr>
  </w:style>
  <w:style w:type="paragraph" w:styleId="Header">
    <w:name w:val="header"/>
    <w:basedOn w:val="Normal"/>
    <w:link w:val="HeaderChar"/>
    <w:uiPriority w:val="99"/>
    <w:unhideWhenUsed/>
    <w:rsid w:val="00E24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21C"/>
  </w:style>
  <w:style w:type="paragraph" w:styleId="Footer">
    <w:name w:val="footer"/>
    <w:basedOn w:val="Normal"/>
    <w:link w:val="FooterChar"/>
    <w:uiPriority w:val="99"/>
    <w:unhideWhenUsed/>
    <w:rsid w:val="00E24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21C"/>
  </w:style>
  <w:style w:type="character" w:customStyle="1" w:styleId="Heading1Char">
    <w:name w:val="Heading 1 Char"/>
    <w:basedOn w:val="DefaultParagraphFont"/>
    <w:link w:val="Heading1"/>
    <w:uiPriority w:val="9"/>
    <w:rsid w:val="00BF477D"/>
    <w:rPr>
      <w:rFonts w:ascii="Arial" w:eastAsiaTheme="majorEastAsia" w:hAnsi="Arial" w:cstheme="majorBidi"/>
      <w:b/>
      <w:bCs/>
      <w:sz w:val="20"/>
      <w:szCs w:val="28"/>
    </w:rPr>
  </w:style>
  <w:style w:type="paragraph" w:styleId="TOC1">
    <w:name w:val="toc 1"/>
    <w:basedOn w:val="Normal"/>
    <w:next w:val="Normal"/>
    <w:autoRedefine/>
    <w:uiPriority w:val="39"/>
    <w:unhideWhenUsed/>
    <w:rsid w:val="00BF477D"/>
    <w:pPr>
      <w:spacing w:after="100"/>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5029">
      <w:bodyDiv w:val="1"/>
      <w:marLeft w:val="0"/>
      <w:marRight w:val="0"/>
      <w:marTop w:val="0"/>
      <w:marBottom w:val="0"/>
      <w:divBdr>
        <w:top w:val="none" w:sz="0" w:space="0" w:color="auto"/>
        <w:left w:val="none" w:sz="0" w:space="0" w:color="auto"/>
        <w:bottom w:val="none" w:sz="0" w:space="0" w:color="auto"/>
        <w:right w:val="none" w:sz="0" w:space="0" w:color="auto"/>
      </w:divBdr>
      <w:divsChild>
        <w:div w:id="365329163">
          <w:marLeft w:val="0"/>
          <w:marRight w:val="0"/>
          <w:marTop w:val="0"/>
          <w:marBottom w:val="0"/>
          <w:divBdr>
            <w:top w:val="none" w:sz="0" w:space="0" w:color="auto"/>
            <w:left w:val="none" w:sz="0" w:space="0" w:color="auto"/>
            <w:bottom w:val="none" w:sz="0" w:space="0" w:color="auto"/>
            <w:right w:val="none" w:sz="0" w:space="0" w:color="auto"/>
          </w:divBdr>
          <w:divsChild>
            <w:div w:id="1501120821">
              <w:marLeft w:val="0"/>
              <w:marRight w:val="0"/>
              <w:marTop w:val="0"/>
              <w:marBottom w:val="0"/>
              <w:divBdr>
                <w:top w:val="none" w:sz="0" w:space="0" w:color="auto"/>
                <w:left w:val="none" w:sz="0" w:space="0" w:color="auto"/>
                <w:bottom w:val="none" w:sz="0" w:space="0" w:color="auto"/>
                <w:right w:val="none" w:sz="0" w:space="0" w:color="auto"/>
              </w:divBdr>
              <w:divsChild>
                <w:div w:id="20923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208207">
      <w:bodyDiv w:val="1"/>
      <w:marLeft w:val="0"/>
      <w:marRight w:val="0"/>
      <w:marTop w:val="0"/>
      <w:marBottom w:val="0"/>
      <w:divBdr>
        <w:top w:val="none" w:sz="0" w:space="0" w:color="auto"/>
        <w:left w:val="none" w:sz="0" w:space="0" w:color="auto"/>
        <w:bottom w:val="none" w:sz="0" w:space="0" w:color="auto"/>
        <w:right w:val="none" w:sz="0" w:space="0" w:color="auto"/>
      </w:divBdr>
    </w:div>
    <w:div w:id="784928326">
      <w:bodyDiv w:val="1"/>
      <w:marLeft w:val="0"/>
      <w:marRight w:val="0"/>
      <w:marTop w:val="0"/>
      <w:marBottom w:val="0"/>
      <w:divBdr>
        <w:top w:val="none" w:sz="0" w:space="0" w:color="auto"/>
        <w:left w:val="none" w:sz="0" w:space="0" w:color="auto"/>
        <w:bottom w:val="none" w:sz="0" w:space="0" w:color="auto"/>
        <w:right w:val="none" w:sz="0" w:space="0" w:color="auto"/>
      </w:divBdr>
      <w:divsChild>
        <w:div w:id="1278870943">
          <w:marLeft w:val="0"/>
          <w:marRight w:val="0"/>
          <w:marTop w:val="0"/>
          <w:marBottom w:val="0"/>
          <w:divBdr>
            <w:top w:val="none" w:sz="0" w:space="0" w:color="auto"/>
            <w:left w:val="none" w:sz="0" w:space="0" w:color="auto"/>
            <w:bottom w:val="none" w:sz="0" w:space="0" w:color="auto"/>
            <w:right w:val="none" w:sz="0" w:space="0" w:color="auto"/>
          </w:divBdr>
          <w:divsChild>
            <w:div w:id="11795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4564">
      <w:bodyDiv w:val="1"/>
      <w:marLeft w:val="0"/>
      <w:marRight w:val="0"/>
      <w:marTop w:val="0"/>
      <w:marBottom w:val="0"/>
      <w:divBdr>
        <w:top w:val="none" w:sz="0" w:space="0" w:color="auto"/>
        <w:left w:val="none" w:sz="0" w:space="0" w:color="auto"/>
        <w:bottom w:val="none" w:sz="0" w:space="0" w:color="auto"/>
        <w:right w:val="none" w:sz="0" w:space="0" w:color="auto"/>
      </w:divBdr>
    </w:div>
    <w:div w:id="921794816">
      <w:bodyDiv w:val="1"/>
      <w:marLeft w:val="0"/>
      <w:marRight w:val="0"/>
      <w:marTop w:val="0"/>
      <w:marBottom w:val="0"/>
      <w:divBdr>
        <w:top w:val="none" w:sz="0" w:space="0" w:color="auto"/>
        <w:left w:val="none" w:sz="0" w:space="0" w:color="auto"/>
        <w:bottom w:val="none" w:sz="0" w:space="0" w:color="auto"/>
        <w:right w:val="none" w:sz="0" w:space="0" w:color="auto"/>
      </w:divBdr>
      <w:divsChild>
        <w:div w:id="357851354">
          <w:marLeft w:val="0"/>
          <w:marRight w:val="0"/>
          <w:marTop w:val="0"/>
          <w:marBottom w:val="0"/>
          <w:divBdr>
            <w:top w:val="none" w:sz="0" w:space="0" w:color="auto"/>
            <w:left w:val="none" w:sz="0" w:space="0" w:color="auto"/>
            <w:bottom w:val="none" w:sz="0" w:space="0" w:color="auto"/>
            <w:right w:val="none" w:sz="0" w:space="0" w:color="auto"/>
          </w:divBdr>
          <w:divsChild>
            <w:div w:id="1427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1768">
      <w:bodyDiv w:val="1"/>
      <w:marLeft w:val="0"/>
      <w:marRight w:val="0"/>
      <w:marTop w:val="0"/>
      <w:marBottom w:val="0"/>
      <w:divBdr>
        <w:top w:val="none" w:sz="0" w:space="0" w:color="auto"/>
        <w:left w:val="none" w:sz="0" w:space="0" w:color="auto"/>
        <w:bottom w:val="none" w:sz="0" w:space="0" w:color="auto"/>
        <w:right w:val="none" w:sz="0" w:space="0" w:color="auto"/>
      </w:divBdr>
      <w:divsChild>
        <w:div w:id="1795519695">
          <w:marLeft w:val="0"/>
          <w:marRight w:val="0"/>
          <w:marTop w:val="0"/>
          <w:marBottom w:val="0"/>
          <w:divBdr>
            <w:top w:val="none" w:sz="0" w:space="0" w:color="auto"/>
            <w:left w:val="none" w:sz="0" w:space="0" w:color="auto"/>
            <w:bottom w:val="none" w:sz="0" w:space="0" w:color="auto"/>
            <w:right w:val="none" w:sz="0" w:space="0" w:color="auto"/>
          </w:divBdr>
          <w:divsChild>
            <w:div w:id="2298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99643">
      <w:bodyDiv w:val="1"/>
      <w:marLeft w:val="0"/>
      <w:marRight w:val="0"/>
      <w:marTop w:val="0"/>
      <w:marBottom w:val="0"/>
      <w:divBdr>
        <w:top w:val="none" w:sz="0" w:space="0" w:color="auto"/>
        <w:left w:val="none" w:sz="0" w:space="0" w:color="auto"/>
        <w:bottom w:val="none" w:sz="0" w:space="0" w:color="auto"/>
        <w:right w:val="none" w:sz="0" w:space="0" w:color="auto"/>
      </w:divBdr>
      <w:divsChild>
        <w:div w:id="923757538">
          <w:marLeft w:val="0"/>
          <w:marRight w:val="0"/>
          <w:marTop w:val="0"/>
          <w:marBottom w:val="0"/>
          <w:divBdr>
            <w:top w:val="none" w:sz="0" w:space="0" w:color="auto"/>
            <w:left w:val="none" w:sz="0" w:space="0" w:color="auto"/>
            <w:bottom w:val="none" w:sz="0" w:space="0" w:color="auto"/>
            <w:right w:val="none" w:sz="0" w:space="0" w:color="auto"/>
          </w:divBdr>
          <w:divsChild>
            <w:div w:id="12473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Office_of_Management_and_Budg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r.wikipedia.org/wiki/%D0%98%D0%B7%D0%B2%D1%80%D1%88%D0%BD%D0%B0_%D0%B2%D0%BB%D0%B0%D1%81%D1%8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r.wikipedia.org/wiki/%D0%A8%D0%B5%D1%84_%D0%B2%D0%BB%D0%B0%D0%B4%D0%B5"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ao.gov/index.html" TargetMode="External"/><Relationship Id="rId3" Type="http://schemas.openxmlformats.org/officeDocument/2006/relationships/hyperlink" Target="http://appropriations.house.gov/" TargetMode="External"/><Relationship Id="rId7" Type="http://schemas.openxmlformats.org/officeDocument/2006/relationships/hyperlink" Target="http://www.gao.gov/about/workforce/orgchart.html" TargetMode="External"/><Relationship Id="rId12" Type="http://schemas.openxmlformats.org/officeDocument/2006/relationships/hyperlink" Target="http://www.gao.gov/about/gglance.html" TargetMode="External"/><Relationship Id="rId2" Type="http://schemas.openxmlformats.org/officeDocument/2006/relationships/hyperlink" Target="http://www.finance.senate.gov/about/jurisdiction/" TargetMode="External"/><Relationship Id="rId1" Type="http://schemas.openxmlformats.org/officeDocument/2006/relationships/hyperlink" Target="http://www.finance.senate.gov/about/membership/" TargetMode="External"/><Relationship Id="rId6" Type="http://schemas.openxmlformats.org/officeDocument/2006/relationships/hyperlink" Target="http://www.house.gov/content/learn/" TargetMode="External"/><Relationship Id="rId11" Type="http://schemas.openxmlformats.org/officeDocument/2006/relationships/hyperlink" Target="http://www.gao.gov/about/workforce/teams.html" TargetMode="External"/><Relationship Id="rId5" Type="http://schemas.openxmlformats.org/officeDocument/2006/relationships/hyperlink" Target="http://docs.house.gov/meetings/AP/AP00/CPRT-113-HPRT-AP00-CommitteeRules-U1.pdf" TargetMode="External"/><Relationship Id="rId10" Type="http://schemas.openxmlformats.org/officeDocument/2006/relationships/hyperlink" Target="http://translate.google.rs/translate?hl=sr&amp;sl=en&amp;tl=sr&amp;u=http%3A%2F%2Fen.wikipedia.org%2Fwiki%2FGovernment_Accountability_Office&amp;anno=2" TargetMode="External"/><Relationship Id="rId4" Type="http://schemas.openxmlformats.org/officeDocument/2006/relationships/hyperlink" Target="http://democrats.appropriations.house.gov/" TargetMode="External"/><Relationship Id="rId9" Type="http://schemas.openxmlformats.org/officeDocument/2006/relationships/hyperlink" Target="http://www.gao.gov/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B31D-8494-451E-9D55-B7EF8A55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18</Pages>
  <Words>5641</Words>
  <Characters>32155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17</cp:revision>
  <dcterms:created xsi:type="dcterms:W3CDTF">2013-07-01T11:05:00Z</dcterms:created>
  <dcterms:modified xsi:type="dcterms:W3CDTF">2013-07-17T12:57:00Z</dcterms:modified>
</cp:coreProperties>
</file>